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8B" w:rsidRDefault="00BF258B" w:rsidP="00BF258B">
      <w:pPr>
        <w:rPr>
          <w:b/>
          <w:szCs w:val="28"/>
        </w:rPr>
      </w:pPr>
      <w:r>
        <w:rPr>
          <w:b/>
          <w:szCs w:val="28"/>
        </w:rPr>
        <w:t xml:space="preserve">            АДМИНИСТРАЦИЯ   </w:t>
      </w:r>
      <w:r w:rsidR="00587ABF">
        <w:rPr>
          <w:b/>
          <w:szCs w:val="28"/>
        </w:rPr>
        <w:t xml:space="preserve">СНЕЖНЕНСКОГО </w:t>
      </w:r>
      <w:r>
        <w:rPr>
          <w:b/>
          <w:szCs w:val="28"/>
        </w:rPr>
        <w:t xml:space="preserve"> СЕЛЬСКОГО ПОСЕЛЕНИЯ</w:t>
      </w:r>
    </w:p>
    <w:p w:rsidR="00BF258B" w:rsidRDefault="00BF258B" w:rsidP="00BF258B">
      <w:pPr>
        <w:jc w:val="center"/>
        <w:rPr>
          <w:szCs w:val="28"/>
        </w:rPr>
      </w:pPr>
      <w:proofErr w:type="spellStart"/>
      <w:r>
        <w:rPr>
          <w:szCs w:val="28"/>
        </w:rPr>
        <w:t>Карталинского</w:t>
      </w:r>
      <w:proofErr w:type="spellEnd"/>
      <w:r>
        <w:rPr>
          <w:szCs w:val="28"/>
        </w:rPr>
        <w:t xml:space="preserve"> муниципального района  Челябинской области</w:t>
      </w:r>
    </w:p>
    <w:p w:rsidR="00BF258B" w:rsidRDefault="00BF258B" w:rsidP="00BF258B">
      <w:pPr>
        <w:jc w:val="center"/>
        <w:rPr>
          <w:szCs w:val="28"/>
        </w:rPr>
      </w:pPr>
      <w:r>
        <w:rPr>
          <w:szCs w:val="28"/>
        </w:rPr>
        <w:t xml:space="preserve">Российской федерации </w:t>
      </w:r>
    </w:p>
    <w:p w:rsidR="00BF258B" w:rsidRDefault="00BF258B" w:rsidP="00BF258B">
      <w:pPr>
        <w:rPr>
          <w:szCs w:val="28"/>
        </w:rPr>
      </w:pPr>
    </w:p>
    <w:p w:rsidR="00BF258B" w:rsidRDefault="00587ABF" w:rsidP="00BF258B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</w:t>
      </w:r>
      <w:r w:rsidR="00BE40DE">
        <w:rPr>
          <w:b/>
          <w:szCs w:val="28"/>
        </w:rPr>
        <w:t xml:space="preserve">                               </w:t>
      </w:r>
    </w:p>
    <w:p w:rsidR="00BF258B" w:rsidRDefault="00BF258B" w:rsidP="00BF2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  <w:r w:rsidR="002A0731">
        <w:rPr>
          <w:b/>
          <w:sz w:val="32"/>
          <w:szCs w:val="32"/>
        </w:rPr>
        <w:t xml:space="preserve">   </w:t>
      </w:r>
    </w:p>
    <w:p w:rsidR="00BF258B" w:rsidRDefault="00BF258B" w:rsidP="00BF258B">
      <w:pPr>
        <w:autoSpaceDN w:val="0"/>
        <w:spacing w:line="276" w:lineRule="auto"/>
        <w:jc w:val="center"/>
        <w:rPr>
          <w:sz w:val="28"/>
          <w:szCs w:val="28"/>
        </w:rPr>
      </w:pPr>
    </w:p>
    <w:p w:rsidR="00BF258B" w:rsidRDefault="00BF258B" w:rsidP="00BF258B">
      <w:pPr>
        <w:autoSpaceDN w:val="0"/>
        <w:spacing w:line="276" w:lineRule="auto"/>
        <w:jc w:val="center"/>
        <w:rPr>
          <w:sz w:val="28"/>
          <w:szCs w:val="28"/>
        </w:rPr>
      </w:pPr>
    </w:p>
    <w:p w:rsidR="00BF258B" w:rsidRPr="002A0731" w:rsidRDefault="002A0731" w:rsidP="00BF258B">
      <w:pPr>
        <w:suppressAutoHyphens/>
        <w:spacing w:line="276" w:lineRule="auto"/>
        <w:rPr>
          <w:lang w:eastAsia="ar-SA"/>
        </w:rPr>
      </w:pPr>
      <w:r w:rsidRPr="002A0731">
        <w:rPr>
          <w:lang w:eastAsia="ar-SA"/>
        </w:rPr>
        <w:t xml:space="preserve"> 23 января 2020 года № 04</w:t>
      </w:r>
    </w:p>
    <w:p w:rsidR="00BF258B" w:rsidRDefault="00BF258B" w:rsidP="00BF258B">
      <w:pPr>
        <w:jc w:val="center"/>
      </w:pPr>
    </w:p>
    <w:p w:rsidR="00BF258B" w:rsidRDefault="00BF258B" w:rsidP="00BF258B">
      <w:r>
        <w:t xml:space="preserve">Об      утверждении        </w:t>
      </w:r>
      <w:proofErr w:type="gramStart"/>
      <w:r>
        <w:t>административного</w:t>
      </w:r>
      <w:proofErr w:type="gramEnd"/>
    </w:p>
    <w:p w:rsidR="00BF258B" w:rsidRDefault="00BF258B" w:rsidP="00BF258B">
      <w:r>
        <w:t xml:space="preserve">регламента  предоставления </w:t>
      </w:r>
      <w:proofErr w:type="gramStart"/>
      <w:r>
        <w:t>муниципальной</w:t>
      </w:r>
      <w:proofErr w:type="gramEnd"/>
    </w:p>
    <w:p w:rsidR="00BF258B" w:rsidRPr="004C19F9" w:rsidRDefault="00BF258B" w:rsidP="00BF258B">
      <w:r>
        <w:t xml:space="preserve">услуги    </w:t>
      </w:r>
      <w:r w:rsidRPr="004C19F9">
        <w:t>«</w:t>
      </w:r>
      <w:r w:rsidR="00587ABF">
        <w:t>Предоставление</w:t>
      </w:r>
      <w:r>
        <w:t xml:space="preserve"> </w:t>
      </w:r>
      <w:r w:rsidR="00587ABF" w:rsidRPr="004C19F9">
        <w:t>жилых помещений</w:t>
      </w:r>
      <w:r>
        <w:t xml:space="preserve">                                                                                                     </w:t>
      </w:r>
      <w:r w:rsidR="00587ABF">
        <w:t xml:space="preserve"> гражданам по договорам социального найма </w:t>
      </w:r>
      <w:r w:rsidRPr="004C19F9">
        <w:t>»</w:t>
      </w:r>
    </w:p>
    <w:p w:rsidR="00BF258B" w:rsidRDefault="00BF258B" w:rsidP="00BF258B">
      <w:pPr>
        <w:ind w:firstLine="709"/>
        <w:jc w:val="both"/>
      </w:pPr>
    </w:p>
    <w:p w:rsidR="00BF258B" w:rsidRDefault="00BF258B" w:rsidP="00BF258B">
      <w:pPr>
        <w:spacing w:before="100" w:beforeAutospacing="1" w:after="100" w:afterAutospacing="1"/>
      </w:pPr>
      <w:r>
        <w:t xml:space="preserve">    На основании  Федерального Закона от  06.10.2003 г. № 131-ФЗ «Об общих принципах организации местного самоуправления в Российской Федерации», Федерального Закона от  27.07.2010 г. № 210-ФЗ «Об организации предоставления государственных и муниципальных услуг» и Устава </w:t>
      </w:r>
      <w:proofErr w:type="spellStart"/>
      <w:r w:rsidR="00587ABF">
        <w:t>Снежненского</w:t>
      </w:r>
      <w:proofErr w:type="spellEnd"/>
      <w:r w:rsidR="00587ABF">
        <w:t xml:space="preserve"> </w:t>
      </w:r>
      <w:r>
        <w:t>сельского посел</w:t>
      </w:r>
      <w:r w:rsidR="00587ABF">
        <w:t xml:space="preserve">ения </w:t>
      </w:r>
      <w:proofErr w:type="spellStart"/>
      <w:r w:rsidR="00587ABF">
        <w:t>Карталинского</w:t>
      </w:r>
      <w:proofErr w:type="spellEnd"/>
      <w:r>
        <w:t xml:space="preserve"> муниципального района  Челябинской области, администрация </w:t>
      </w:r>
      <w:proofErr w:type="spellStart"/>
      <w:r w:rsidR="00587ABF">
        <w:t>Снежненского</w:t>
      </w:r>
      <w:proofErr w:type="spellEnd"/>
      <w:r>
        <w:t xml:space="preserve"> сельского поселения</w:t>
      </w:r>
    </w:p>
    <w:p w:rsidR="00BF258B" w:rsidRDefault="00BF258B" w:rsidP="00BF258B">
      <w:pPr>
        <w:spacing w:before="100" w:beforeAutospacing="1" w:after="100" w:afterAutospacing="1"/>
      </w:pPr>
      <w:r>
        <w:t xml:space="preserve">                         </w:t>
      </w:r>
      <w:proofErr w:type="gramStart"/>
      <w:r>
        <w:t>П</w:t>
      </w:r>
      <w:proofErr w:type="gramEnd"/>
      <w:r>
        <w:t xml:space="preserve"> ОС Т А Н О В Л Я Е Т:</w:t>
      </w:r>
    </w:p>
    <w:p w:rsidR="00BF258B" w:rsidRDefault="00BF258B" w:rsidP="00BF258B">
      <w:pPr>
        <w:spacing w:before="100" w:beforeAutospacing="1" w:after="100" w:afterAutospacing="1"/>
      </w:pPr>
      <w:r>
        <w:t xml:space="preserve">1.Утвердить Административный регламент предоставления муниципальной услуги </w:t>
      </w:r>
      <w:r w:rsidRPr="004C19F9">
        <w:t>«</w:t>
      </w:r>
      <w:r w:rsidR="00587ABF">
        <w:t xml:space="preserve">Предоставление </w:t>
      </w:r>
      <w:r w:rsidR="00587ABF" w:rsidRPr="004C19F9">
        <w:t>жилых помещений</w:t>
      </w:r>
      <w:r w:rsidR="00587ABF">
        <w:t xml:space="preserve">   гражданам по договорам социального найма»                                                                                                   </w:t>
      </w:r>
      <w:r>
        <w:t xml:space="preserve">2.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</w:t>
      </w:r>
      <w:proofErr w:type="spellStart"/>
      <w:r w:rsidR="00587ABF">
        <w:t>Снежненского</w:t>
      </w:r>
      <w:proofErr w:type="spellEnd"/>
      <w:r>
        <w:t xml:space="preserve"> сельского поселения в сети Интернет.                                                                                                                                                3.  Постановление вступает в силу со дня его официального обнародования.                                                       4.  Контроль  исполнения настоящего постановления оставляю за собой.</w:t>
      </w:r>
    </w:p>
    <w:p w:rsidR="00BF258B" w:rsidRDefault="00BF258B" w:rsidP="00BF258B">
      <w:pPr>
        <w:ind w:firstLine="709"/>
        <w:jc w:val="both"/>
      </w:pPr>
      <w:r>
        <w:t>  </w:t>
      </w:r>
    </w:p>
    <w:p w:rsidR="00BF258B" w:rsidRDefault="00BF258B" w:rsidP="00BF258B">
      <w:pPr>
        <w:ind w:firstLine="709"/>
        <w:jc w:val="both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  <w:r>
        <w:t xml:space="preserve">Глава </w:t>
      </w:r>
      <w:proofErr w:type="spellStart"/>
      <w:r w:rsidR="00587ABF">
        <w:t>Снежненского</w:t>
      </w:r>
      <w:proofErr w:type="spellEnd"/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  <w:r>
        <w:t>сельского поселения</w:t>
      </w:r>
      <w:proofErr w:type="gramStart"/>
      <w:r>
        <w:t xml:space="preserve"> </w:t>
      </w:r>
      <w:r w:rsidR="00587ABF">
        <w:t>:</w:t>
      </w:r>
      <w:proofErr w:type="gramEnd"/>
      <w:r>
        <w:t xml:space="preserve">                                                               </w:t>
      </w:r>
      <w:r w:rsidR="00587ABF">
        <w:t>С.С.Сергеев</w:t>
      </w: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Default="00BF258B" w:rsidP="00BF258B">
      <w:pPr>
        <w:tabs>
          <w:tab w:val="left" w:pos="8767"/>
          <w:tab w:val="right" w:pos="10691"/>
        </w:tabs>
        <w:ind w:left="7791" w:hanging="7791"/>
      </w:pPr>
    </w:p>
    <w:p w:rsidR="00BF258B" w:rsidRPr="003479BF" w:rsidRDefault="00BF258B" w:rsidP="00BF258B">
      <w:pPr>
        <w:tabs>
          <w:tab w:val="left" w:pos="4648"/>
        </w:tabs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3479BF">
        <w:rPr>
          <w:color w:val="000000"/>
          <w:sz w:val="27"/>
          <w:szCs w:val="27"/>
        </w:rPr>
        <w:lastRenderedPageBreak/>
        <w:t>УТВЕРЖДЕН</w:t>
      </w:r>
    </w:p>
    <w:p w:rsidR="00BF258B" w:rsidRPr="00587ABF" w:rsidRDefault="00BF258B" w:rsidP="00BF258B">
      <w:pPr>
        <w:spacing w:before="100" w:beforeAutospacing="1" w:after="100" w:afterAutospacing="1"/>
        <w:jc w:val="right"/>
        <w:rPr>
          <w:color w:val="000000"/>
        </w:rPr>
      </w:pPr>
      <w:r w:rsidRPr="003479BF">
        <w:rPr>
          <w:color w:val="000000"/>
        </w:rPr>
        <w:t>                                                                          </w:t>
      </w:r>
      <w:r w:rsidRPr="00587ABF">
        <w:rPr>
          <w:color w:val="000000"/>
        </w:rPr>
        <w:t>постановлением администрации</w:t>
      </w:r>
    </w:p>
    <w:p w:rsidR="00BF258B" w:rsidRPr="00587ABF" w:rsidRDefault="002A0731" w:rsidP="00BF258B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 xml:space="preserve">      </w:t>
      </w:r>
      <w:proofErr w:type="spellStart"/>
      <w:r w:rsidR="00587ABF" w:rsidRPr="00587ABF">
        <w:rPr>
          <w:color w:val="000000"/>
        </w:rPr>
        <w:t>Снежненского</w:t>
      </w:r>
      <w:proofErr w:type="spellEnd"/>
      <w:r w:rsidR="00BF258B" w:rsidRPr="00587ABF">
        <w:rPr>
          <w:color w:val="000000"/>
        </w:rPr>
        <w:t xml:space="preserve"> сельского поселения</w:t>
      </w:r>
    </w:p>
    <w:p w:rsidR="00BF258B" w:rsidRPr="003479BF" w:rsidRDefault="002A0731" w:rsidP="002A0731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                                                                                                  23 января 2020 года    № 04</w:t>
      </w:r>
      <w:r w:rsidR="00BE40DE">
        <w:rPr>
          <w:color w:val="000000"/>
        </w:rPr>
        <w:t xml:space="preserve"> </w:t>
      </w:r>
    </w:p>
    <w:p w:rsidR="00BF258B" w:rsidRDefault="00BF258B" w:rsidP="00BF258B">
      <w:pPr>
        <w:jc w:val="center"/>
        <w:rPr>
          <w:b/>
          <w:sz w:val="26"/>
          <w:szCs w:val="26"/>
        </w:rPr>
      </w:pPr>
    </w:p>
    <w:p w:rsidR="00BF258B" w:rsidRDefault="00BF258B" w:rsidP="00BF258B">
      <w:pPr>
        <w:jc w:val="center"/>
        <w:rPr>
          <w:b/>
          <w:sz w:val="26"/>
          <w:szCs w:val="26"/>
        </w:rPr>
      </w:pPr>
    </w:p>
    <w:p w:rsidR="00BF258B" w:rsidRDefault="00BF258B" w:rsidP="00BF258B">
      <w:pPr>
        <w:jc w:val="center"/>
        <w:rPr>
          <w:b/>
          <w:sz w:val="26"/>
          <w:szCs w:val="26"/>
        </w:rPr>
      </w:pPr>
    </w:p>
    <w:p w:rsidR="00BF258B" w:rsidRDefault="00BF258B" w:rsidP="00BF25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BF258B" w:rsidRDefault="00BF258B" w:rsidP="00BF25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</w:t>
      </w:r>
    </w:p>
    <w:p w:rsidR="00BF258B" w:rsidRDefault="00BF258B" w:rsidP="00BF25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87ABF" w:rsidRPr="00587ABF">
        <w:rPr>
          <w:sz w:val="27"/>
          <w:szCs w:val="27"/>
        </w:rPr>
        <w:t>Предоставление жилых помещений   гражданам по договорам социального найма</w:t>
      </w:r>
      <w:r w:rsidR="00587ABF">
        <w:t xml:space="preserve">»                                                                                                   </w:t>
      </w:r>
    </w:p>
    <w:p w:rsidR="00BF258B" w:rsidRDefault="00BF258B" w:rsidP="00BF258B">
      <w:pPr>
        <w:jc w:val="center"/>
        <w:rPr>
          <w:sz w:val="26"/>
          <w:szCs w:val="26"/>
        </w:rPr>
      </w:pPr>
    </w:p>
    <w:p w:rsidR="00BF258B" w:rsidRDefault="00BF258B" w:rsidP="00BF258B">
      <w:pPr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BF258B" w:rsidRDefault="00BF258B" w:rsidP="00BF258B">
      <w:pPr>
        <w:rPr>
          <w:b/>
          <w:sz w:val="26"/>
          <w:szCs w:val="26"/>
        </w:rPr>
      </w:pPr>
    </w:p>
    <w:p w:rsidR="00BF258B" w:rsidRDefault="00BF258B" w:rsidP="00BF258B">
      <w:pPr>
        <w:numPr>
          <w:ilvl w:val="1"/>
          <w:numId w:val="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 предоставления муниципальной услуги «</w:t>
      </w:r>
      <w:r w:rsidR="00587ABF" w:rsidRPr="00587ABF">
        <w:rPr>
          <w:sz w:val="26"/>
          <w:szCs w:val="26"/>
        </w:rPr>
        <w:t>Предоставление жилых помещений   гражданам по договорам социального найма</w:t>
      </w:r>
      <w:r w:rsidR="00587ABF">
        <w:t>»</w:t>
      </w:r>
      <w:r>
        <w:rPr>
          <w:sz w:val="26"/>
          <w:szCs w:val="26"/>
        </w:rPr>
        <w:t xml:space="preserve">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BF258B" w:rsidRDefault="00BF258B" w:rsidP="00BF258B">
      <w:pPr>
        <w:numPr>
          <w:ilvl w:val="2"/>
          <w:numId w:val="2"/>
        </w:numPr>
        <w:tabs>
          <w:tab w:val="clear" w:pos="1210"/>
          <w:tab w:val="left" w:pos="144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на получение муниципальной услуги имеют граждане Российской Федерации, проживающие на территории </w:t>
      </w:r>
      <w:proofErr w:type="spellStart"/>
      <w:r w:rsidR="00587ABF">
        <w:rPr>
          <w:sz w:val="26"/>
          <w:szCs w:val="26"/>
        </w:rPr>
        <w:t>Снежненского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Карталинского</w:t>
      </w:r>
      <w:proofErr w:type="spellEnd"/>
      <w:r>
        <w:rPr>
          <w:sz w:val="26"/>
          <w:szCs w:val="26"/>
        </w:rPr>
        <w:t xml:space="preserve">  муниципального района Челябинской области (далее – заявитель), а также их законные представители, действующие в силу закона или на основании доверенности.</w:t>
      </w:r>
    </w:p>
    <w:p w:rsidR="00BF258B" w:rsidRDefault="00BF258B" w:rsidP="00BF258B">
      <w:pPr>
        <w:numPr>
          <w:ilvl w:val="0"/>
          <w:numId w:val="3"/>
        </w:numPr>
        <w:tabs>
          <w:tab w:val="left" w:pos="144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2.2. настоящего административного регламента.</w:t>
      </w:r>
    </w:p>
    <w:p w:rsidR="00BF258B" w:rsidRDefault="00BF258B" w:rsidP="00BF258B">
      <w:pPr>
        <w:tabs>
          <w:tab w:val="left" w:pos="1620"/>
        </w:tabs>
        <w:rPr>
          <w:b/>
          <w:sz w:val="26"/>
          <w:szCs w:val="26"/>
        </w:rPr>
      </w:pPr>
    </w:p>
    <w:p w:rsidR="00BF258B" w:rsidRDefault="00BF258B" w:rsidP="00BF258B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62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СТАНДАРТ ПРЕДОСТАВЛЕНИЯ МУНИЦИПАЛЬНОЙ УСЛУГИ</w:t>
      </w:r>
    </w:p>
    <w:p w:rsidR="00BF258B" w:rsidRDefault="00BF258B" w:rsidP="00BF258B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BF258B" w:rsidRPr="00E541D3" w:rsidRDefault="00BF258B" w:rsidP="00BF258B">
      <w:pPr>
        <w:numPr>
          <w:ilvl w:val="1"/>
          <w:numId w:val="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 w:rsidRPr="00E541D3">
        <w:rPr>
          <w:sz w:val="26"/>
          <w:szCs w:val="26"/>
        </w:rPr>
        <w:t>Наименование муниципальной услуги – «</w:t>
      </w:r>
      <w:r w:rsidR="00E541D3" w:rsidRPr="00E541D3">
        <w:rPr>
          <w:sz w:val="26"/>
          <w:szCs w:val="26"/>
        </w:rPr>
        <w:t>Предоставление жилых помещений</w:t>
      </w:r>
      <w:r w:rsidR="00E541D3">
        <w:rPr>
          <w:sz w:val="26"/>
          <w:szCs w:val="26"/>
        </w:rPr>
        <w:t xml:space="preserve"> гражданам </w:t>
      </w:r>
      <w:r w:rsidR="00E541D3" w:rsidRPr="00E541D3">
        <w:rPr>
          <w:sz w:val="26"/>
          <w:szCs w:val="26"/>
        </w:rPr>
        <w:t>по договорам социального найма</w:t>
      </w:r>
      <w:r w:rsidR="00E541D3">
        <w:t xml:space="preserve">»                                                                                                   </w:t>
      </w:r>
      <w:r w:rsidRPr="00E541D3">
        <w:rPr>
          <w:sz w:val="26"/>
          <w:szCs w:val="26"/>
        </w:rPr>
        <w:t xml:space="preserve">Муниципальную услугу предоставляет Администрация </w:t>
      </w:r>
      <w:proofErr w:type="spellStart"/>
      <w:r w:rsidR="00587ABF" w:rsidRPr="00E541D3">
        <w:rPr>
          <w:sz w:val="26"/>
          <w:szCs w:val="26"/>
        </w:rPr>
        <w:t>Снежненского</w:t>
      </w:r>
      <w:proofErr w:type="spellEnd"/>
      <w:r w:rsidRPr="00E541D3">
        <w:rPr>
          <w:sz w:val="26"/>
          <w:szCs w:val="26"/>
        </w:rPr>
        <w:t xml:space="preserve"> сельского поселения </w:t>
      </w:r>
      <w:proofErr w:type="spellStart"/>
      <w:r w:rsidRPr="00E541D3">
        <w:rPr>
          <w:sz w:val="26"/>
          <w:szCs w:val="26"/>
        </w:rPr>
        <w:t>Карталинского</w:t>
      </w:r>
      <w:proofErr w:type="spellEnd"/>
      <w:r w:rsidRPr="00E541D3">
        <w:rPr>
          <w:sz w:val="26"/>
          <w:szCs w:val="26"/>
        </w:rPr>
        <w:t xml:space="preserve">  муниципального района (далее – Администрация)</w:t>
      </w:r>
      <w:r w:rsidRPr="00E541D3">
        <w:rPr>
          <w:i/>
          <w:sz w:val="26"/>
          <w:szCs w:val="26"/>
        </w:rPr>
        <w:t>.</w:t>
      </w:r>
    </w:p>
    <w:p w:rsidR="00BF258B" w:rsidRDefault="00BF258B" w:rsidP="00BF258B">
      <w:pPr>
        <w:tabs>
          <w:tab w:val="left" w:pos="144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="00E541D3">
        <w:rPr>
          <w:sz w:val="26"/>
          <w:szCs w:val="26"/>
        </w:rPr>
        <w:t>нахождения Администрации: 457384</w:t>
      </w:r>
      <w:r>
        <w:rPr>
          <w:sz w:val="26"/>
          <w:szCs w:val="26"/>
        </w:rPr>
        <w:t xml:space="preserve">, Челябинская область, </w:t>
      </w:r>
      <w:proofErr w:type="spellStart"/>
      <w:r>
        <w:rPr>
          <w:sz w:val="26"/>
          <w:szCs w:val="26"/>
        </w:rPr>
        <w:t>Карт</w:t>
      </w:r>
      <w:r w:rsidR="00E541D3">
        <w:rPr>
          <w:sz w:val="26"/>
          <w:szCs w:val="26"/>
        </w:rPr>
        <w:t>алинский</w:t>
      </w:r>
      <w:proofErr w:type="spellEnd"/>
      <w:r w:rsidR="00E541D3">
        <w:rPr>
          <w:sz w:val="26"/>
          <w:szCs w:val="26"/>
        </w:rPr>
        <w:t xml:space="preserve"> район, поселок Снежный,  переулок Школьный , 1</w:t>
      </w:r>
      <w:r>
        <w:rPr>
          <w:sz w:val="26"/>
          <w:szCs w:val="26"/>
        </w:rPr>
        <w:t>2.</w:t>
      </w:r>
    </w:p>
    <w:p w:rsidR="00BF258B" w:rsidRDefault="00E541D3" w:rsidP="00BF258B">
      <w:pPr>
        <w:tabs>
          <w:tab w:val="left" w:pos="144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приема документов  по </w:t>
      </w:r>
      <w:r w:rsidR="00BF258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предоставлению</w:t>
      </w:r>
      <w:r w:rsidRPr="00E541D3">
        <w:rPr>
          <w:sz w:val="26"/>
          <w:szCs w:val="26"/>
        </w:rPr>
        <w:t xml:space="preserve"> жилых помещений</w:t>
      </w:r>
      <w:r>
        <w:rPr>
          <w:sz w:val="26"/>
          <w:szCs w:val="26"/>
        </w:rPr>
        <w:t xml:space="preserve"> гражданам по </w:t>
      </w:r>
      <w:r w:rsidRPr="00E541D3">
        <w:rPr>
          <w:sz w:val="26"/>
          <w:szCs w:val="26"/>
        </w:rPr>
        <w:t>договорам социального найма</w:t>
      </w:r>
      <w:r>
        <w:t>»</w:t>
      </w:r>
      <w:proofErr w:type="gramStart"/>
      <w:r>
        <w:t xml:space="preserve">                                                                                                   </w:t>
      </w:r>
      <w:r>
        <w:rPr>
          <w:sz w:val="26"/>
          <w:szCs w:val="26"/>
        </w:rPr>
        <w:lastRenderedPageBreak/>
        <w:t>:</w:t>
      </w:r>
      <w:proofErr w:type="gramEnd"/>
      <w:r>
        <w:rPr>
          <w:sz w:val="26"/>
          <w:szCs w:val="26"/>
        </w:rPr>
        <w:t xml:space="preserve"> 457384</w:t>
      </w:r>
      <w:r w:rsidR="00BF258B">
        <w:rPr>
          <w:sz w:val="26"/>
          <w:szCs w:val="26"/>
        </w:rPr>
        <w:t xml:space="preserve">, Челябинская область, </w:t>
      </w:r>
      <w:proofErr w:type="spellStart"/>
      <w:r w:rsidR="00BF258B">
        <w:rPr>
          <w:sz w:val="26"/>
          <w:szCs w:val="26"/>
        </w:rPr>
        <w:t>Карталинский</w:t>
      </w:r>
      <w:proofErr w:type="spellEnd"/>
      <w:r w:rsidR="00BF258B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поселок Снежный,  переулок Школьный , 12.</w:t>
      </w:r>
    </w:p>
    <w:p w:rsidR="00BF258B" w:rsidRDefault="00BF258B" w:rsidP="00BF258B">
      <w:pPr>
        <w:tabs>
          <w:tab w:val="left" w:pos="144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 осуществляет прием заявителей в соответствии со следующим графиком:</w:t>
      </w:r>
    </w:p>
    <w:p w:rsidR="00BF258B" w:rsidRDefault="00BF258B" w:rsidP="00BF258B">
      <w:pPr>
        <w:tabs>
          <w:tab w:val="left" w:pos="144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</w:t>
      </w:r>
      <w:r>
        <w:rPr>
          <w:sz w:val="26"/>
          <w:szCs w:val="26"/>
        </w:rPr>
        <w:tab/>
        <w:t>- 08.</w:t>
      </w:r>
      <w:r w:rsidR="00E541D3">
        <w:rPr>
          <w:sz w:val="26"/>
          <w:szCs w:val="26"/>
          <w:vertAlign w:val="superscript"/>
        </w:rPr>
        <w:t>3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-1</w:t>
      </w:r>
      <w:r w:rsidR="00E541D3">
        <w:rPr>
          <w:sz w:val="26"/>
          <w:szCs w:val="26"/>
        </w:rPr>
        <w:t>6</w:t>
      </w:r>
      <w:r w:rsidR="00E541D3">
        <w:rPr>
          <w:sz w:val="26"/>
          <w:szCs w:val="26"/>
          <w:vertAlign w:val="superscript"/>
        </w:rPr>
        <w:t>.3</w:t>
      </w:r>
      <w:r>
        <w:rPr>
          <w:sz w:val="26"/>
          <w:szCs w:val="26"/>
          <w:vertAlign w:val="superscript"/>
        </w:rPr>
        <w:t>0</w:t>
      </w:r>
    </w:p>
    <w:p w:rsidR="00BF258B" w:rsidRDefault="00BF258B" w:rsidP="00BF258B">
      <w:pPr>
        <w:tabs>
          <w:tab w:val="left" w:pos="144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Вторник-пятница-- 08.</w:t>
      </w:r>
      <w:r w:rsidR="00E541D3">
        <w:rPr>
          <w:sz w:val="26"/>
          <w:szCs w:val="26"/>
          <w:vertAlign w:val="superscript"/>
        </w:rPr>
        <w:t>3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-16</w:t>
      </w:r>
      <w:r w:rsidR="00E541D3">
        <w:rPr>
          <w:sz w:val="26"/>
          <w:szCs w:val="26"/>
          <w:vertAlign w:val="superscript"/>
        </w:rPr>
        <w:t>.3</w:t>
      </w:r>
      <w:r>
        <w:rPr>
          <w:sz w:val="26"/>
          <w:szCs w:val="26"/>
          <w:vertAlign w:val="superscript"/>
        </w:rPr>
        <w:t>0</w:t>
      </w:r>
    </w:p>
    <w:p w:rsidR="00BF258B" w:rsidRDefault="00BF258B" w:rsidP="00BF258B">
      <w:pPr>
        <w:tabs>
          <w:tab w:val="left" w:pos="144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Перерыв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- 12.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-13</w:t>
      </w:r>
      <w:r>
        <w:rPr>
          <w:sz w:val="26"/>
          <w:szCs w:val="26"/>
          <w:vertAlign w:val="superscript"/>
        </w:rPr>
        <w:t>.00</w:t>
      </w:r>
    </w:p>
    <w:p w:rsidR="00BF258B" w:rsidRDefault="00BF258B" w:rsidP="00BF258B">
      <w:pPr>
        <w:tabs>
          <w:tab w:val="left" w:pos="144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Справочный телефон, факс управл</w:t>
      </w:r>
      <w:r w:rsidR="00E541D3">
        <w:rPr>
          <w:sz w:val="26"/>
          <w:szCs w:val="26"/>
        </w:rPr>
        <w:t>ения: 8(35133) 98 1-45</w:t>
      </w:r>
      <w:r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(35133)</w:t>
      </w:r>
      <w:r>
        <w:rPr>
          <w:color w:val="FF0000"/>
          <w:sz w:val="26"/>
          <w:szCs w:val="26"/>
        </w:rPr>
        <w:t xml:space="preserve"> </w:t>
      </w:r>
      <w:r w:rsidR="00E541D3">
        <w:rPr>
          <w:sz w:val="26"/>
          <w:szCs w:val="26"/>
        </w:rPr>
        <w:t>98 1-81</w:t>
      </w:r>
      <w:r>
        <w:rPr>
          <w:sz w:val="26"/>
          <w:szCs w:val="26"/>
        </w:rPr>
        <w:t>.</w:t>
      </w:r>
    </w:p>
    <w:p w:rsidR="00BF258B" w:rsidRDefault="00BF258B" w:rsidP="00BF258B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BF258B" w:rsidRDefault="00BF258B" w:rsidP="00BF258B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За предоставлением муниципальной услуги заявитель может обратиться:</w:t>
      </w:r>
    </w:p>
    <w:p w:rsidR="00BF258B" w:rsidRDefault="00BF258B" w:rsidP="00BF258B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>в администрацию, а так же п</w:t>
      </w:r>
      <w:r>
        <w:t>ри ответах на телефонные звонки и устные обращения специалист администрации  подробно информируют обратившихся по интересующим их вопросам.</w:t>
      </w:r>
    </w:p>
    <w:p w:rsidR="00BF258B" w:rsidRDefault="00BF258B" w:rsidP="00BF258B">
      <w:pPr>
        <w:pStyle w:val="a3"/>
        <w:spacing w:before="0" w:beforeAutospacing="0" w:after="0" w:afterAutospacing="0"/>
        <w:ind w:firstLine="708"/>
        <w:jc w:val="both"/>
      </w:pPr>
      <w:r>
        <w:t>Информация о ходе предоставления муниципальной услуги доводится специалистами при личном контакте с заявителями, с использованием почтовой, телефонной связи, посредством электронной почты и Интернета.</w:t>
      </w:r>
    </w:p>
    <w:p w:rsidR="00BF258B" w:rsidRDefault="00BF258B" w:rsidP="00BF258B">
      <w:pPr>
        <w:pStyle w:val="a3"/>
        <w:spacing w:before="0" w:beforeAutospacing="0" w:after="0" w:afterAutospacing="0"/>
        <w:ind w:firstLine="708"/>
        <w:jc w:val="both"/>
      </w:pPr>
      <w:r>
        <w:t>В случае поступления от гражданина запроса на получение письменной консультации специалист администрации обязан ответить на него в течение 30 дней со дня регистрации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BF258B" w:rsidRDefault="00BF258B" w:rsidP="00BF258B">
      <w:pPr>
        <w:pStyle w:val="a3"/>
        <w:spacing w:before="0" w:beforeAutospacing="0" w:after="0" w:afterAutospacing="0"/>
        <w:ind w:firstLine="708"/>
        <w:jc w:val="both"/>
      </w:pPr>
    </w:p>
    <w:p w:rsidR="00BF258B" w:rsidRDefault="00BF258B" w:rsidP="00BF258B">
      <w:pPr>
        <w:numPr>
          <w:ilvl w:val="1"/>
          <w:numId w:val="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Результатом предоставления муниципальной услуги является  заключение с гражданами договора социального найма муниципального жилого помещения или мотивированный отказ.</w:t>
      </w:r>
    </w:p>
    <w:p w:rsidR="00BF258B" w:rsidRDefault="00BF258B" w:rsidP="00BF258B">
      <w:pPr>
        <w:numPr>
          <w:ilvl w:val="1"/>
          <w:numId w:val="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BF258B" w:rsidRDefault="00BF258B" w:rsidP="00BF258B">
      <w:pPr>
        <w:numPr>
          <w:ilvl w:val="1"/>
          <w:numId w:val="1"/>
        </w:numPr>
        <w:tabs>
          <w:tab w:val="num" w:pos="0"/>
          <w:tab w:val="left" w:pos="144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Предоставление муниципальной услуги осуществляется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BF258B" w:rsidRDefault="00BF258B" w:rsidP="00BF258B">
      <w:pPr>
        <w:tabs>
          <w:tab w:val="num" w:pos="0"/>
          <w:tab w:val="left" w:pos="162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Жилищным кодексом Российской Федерации;</w:t>
      </w:r>
    </w:p>
    <w:p w:rsidR="00BF258B" w:rsidRDefault="00BF258B" w:rsidP="00BF258B">
      <w:pPr>
        <w:tabs>
          <w:tab w:val="num" w:pos="0"/>
          <w:tab w:val="left" w:pos="162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06.10.2003  № 131-ФЗ «Об общих принципах организации местного самоуправления в Российской Федерации»;</w:t>
      </w:r>
    </w:p>
    <w:p w:rsidR="00BF258B" w:rsidRDefault="00BF258B" w:rsidP="00BF258B">
      <w:pPr>
        <w:tabs>
          <w:tab w:val="num" w:pos="0"/>
          <w:tab w:val="left" w:pos="162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Федерации»;</w:t>
      </w:r>
    </w:p>
    <w:p w:rsidR="00BF258B" w:rsidRDefault="00BF258B" w:rsidP="00BF258B">
      <w:pPr>
        <w:tabs>
          <w:tab w:val="num" w:pos="0"/>
          <w:tab w:val="left" w:pos="162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F258B" w:rsidRDefault="00BF258B" w:rsidP="00BF258B">
      <w:pPr>
        <w:tabs>
          <w:tab w:val="num" w:pos="0"/>
          <w:tab w:val="left" w:pos="162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и другими правовыми актами.</w:t>
      </w:r>
    </w:p>
    <w:p w:rsidR="00BF258B" w:rsidRDefault="00BF258B" w:rsidP="00BF258B">
      <w:pPr>
        <w:numPr>
          <w:ilvl w:val="1"/>
          <w:numId w:val="1"/>
        </w:numPr>
        <w:tabs>
          <w:tab w:val="num" w:pos="0"/>
          <w:tab w:val="left" w:pos="1440"/>
          <w:tab w:val="left" w:pos="162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Перечень требуемых от заявителя документов, необходимых для предоставления муниципальной услуги:</w:t>
      </w:r>
    </w:p>
    <w:p w:rsidR="00BF258B" w:rsidRDefault="00BF258B" w:rsidP="00BF258B">
      <w:pPr>
        <w:numPr>
          <w:ilvl w:val="0"/>
          <w:numId w:val="4"/>
        </w:numPr>
        <w:tabs>
          <w:tab w:val="num" w:pos="720"/>
          <w:tab w:val="left" w:pos="1620"/>
        </w:tabs>
        <w:ind w:left="720" w:firstLine="180"/>
        <w:jc w:val="both"/>
        <w:rPr>
          <w:sz w:val="26"/>
          <w:szCs w:val="26"/>
        </w:rPr>
      </w:pPr>
      <w:r>
        <w:rPr>
          <w:sz w:val="26"/>
          <w:szCs w:val="26"/>
        </w:rPr>
        <w:t>Для жилых помещений, предоставленных до 01 марта 2005 года:</w:t>
      </w:r>
    </w:p>
    <w:p w:rsidR="00BF258B" w:rsidRDefault="00BF258B" w:rsidP="00BF258B">
      <w:pPr>
        <w:numPr>
          <w:ilvl w:val="1"/>
          <w:numId w:val="4"/>
        </w:numPr>
        <w:tabs>
          <w:tab w:val="clear" w:pos="1080"/>
          <w:tab w:val="left" w:pos="900"/>
          <w:tab w:val="num" w:pos="162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заявление (приложение №1 к настоящему административному регламенту);</w:t>
      </w:r>
    </w:p>
    <w:p w:rsidR="00BF258B" w:rsidRDefault="00BF258B" w:rsidP="00BF258B">
      <w:pPr>
        <w:numPr>
          <w:ilvl w:val="3"/>
          <w:numId w:val="4"/>
        </w:numPr>
        <w:tabs>
          <w:tab w:val="clear" w:pos="1260"/>
          <w:tab w:val="num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справка сельского поселения о зарегистрированных гражданах (срок действия 1 месяц);</w:t>
      </w:r>
    </w:p>
    <w:p w:rsidR="00BF258B" w:rsidRDefault="00BF258B" w:rsidP="00BF258B">
      <w:pPr>
        <w:numPr>
          <w:ilvl w:val="3"/>
          <w:numId w:val="4"/>
        </w:numPr>
        <w:tabs>
          <w:tab w:val="clear" w:pos="1260"/>
          <w:tab w:val="num" w:pos="162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удостоверяющие личность граждан (оригинал и копия), для детей до 14 лет свидетельство о рождении (оригинал и копия);</w:t>
      </w:r>
    </w:p>
    <w:p w:rsidR="00BF258B" w:rsidRDefault="00BF258B" w:rsidP="00BF258B">
      <w:pPr>
        <w:numPr>
          <w:ilvl w:val="3"/>
          <w:numId w:val="4"/>
        </w:numPr>
        <w:tabs>
          <w:tab w:val="clear" w:pos="1260"/>
          <w:tab w:val="num" w:pos="16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ордер (оригинал и копия) или иное основание для вселения 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жилое  </w:t>
      </w:r>
    </w:p>
    <w:p w:rsidR="00BF258B" w:rsidRDefault="00BF258B" w:rsidP="00BF258B">
      <w:pPr>
        <w:tabs>
          <w:tab w:val="num" w:pos="16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помещение (оригинал и копия);</w:t>
      </w:r>
    </w:p>
    <w:p w:rsidR="00BF258B" w:rsidRDefault="00BF258B" w:rsidP="00BF258B">
      <w:pPr>
        <w:numPr>
          <w:ilvl w:val="3"/>
          <w:numId w:val="4"/>
        </w:numPr>
        <w:tabs>
          <w:tab w:val="clear" w:pos="1260"/>
          <w:tab w:val="num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справка-характеристика  БТИ жилого помещения;</w:t>
      </w:r>
    </w:p>
    <w:p w:rsidR="00BF258B" w:rsidRDefault="00BF258B" w:rsidP="00BF258B">
      <w:pPr>
        <w:numPr>
          <w:ilvl w:val="3"/>
          <w:numId w:val="4"/>
        </w:numPr>
        <w:tabs>
          <w:tab w:val="clear" w:pos="1260"/>
          <w:tab w:val="num" w:pos="162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</w:t>
      </w:r>
      <w:proofErr w:type="gramStart"/>
      <w:r>
        <w:rPr>
          <w:sz w:val="26"/>
          <w:szCs w:val="26"/>
        </w:rPr>
        <w:t>предоставить дополнительные документы</w:t>
      </w:r>
      <w:proofErr w:type="gramEnd"/>
      <w:r>
        <w:rPr>
          <w:sz w:val="26"/>
          <w:szCs w:val="26"/>
        </w:rPr>
        <w:t xml:space="preserve"> в обосновании своих требований.</w:t>
      </w:r>
    </w:p>
    <w:p w:rsidR="00BF258B" w:rsidRDefault="00BF258B" w:rsidP="00BF258B">
      <w:pPr>
        <w:numPr>
          <w:ilvl w:val="0"/>
          <w:numId w:val="5"/>
        </w:numPr>
        <w:tabs>
          <w:tab w:val="clear" w:pos="1440"/>
          <w:tab w:val="num" w:pos="540"/>
          <w:tab w:val="left" w:pos="162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Для жилых помещений, предоставленных после 01 марта 2005 года:</w:t>
      </w:r>
    </w:p>
    <w:p w:rsidR="00BF258B" w:rsidRDefault="00BF258B" w:rsidP="00BF258B">
      <w:pPr>
        <w:numPr>
          <w:ilvl w:val="0"/>
          <w:numId w:val="6"/>
        </w:numPr>
        <w:tabs>
          <w:tab w:val="clear" w:pos="1080"/>
          <w:tab w:val="num" w:pos="900"/>
          <w:tab w:val="left" w:pos="162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заявление (приложение №1 к настоящему административному регламенту);</w:t>
      </w:r>
    </w:p>
    <w:p w:rsidR="00BF258B" w:rsidRDefault="00BF258B" w:rsidP="00BF258B">
      <w:pPr>
        <w:numPr>
          <w:ilvl w:val="0"/>
          <w:numId w:val="6"/>
        </w:numPr>
        <w:tabs>
          <w:tab w:val="clear" w:pos="1080"/>
          <w:tab w:val="num" w:pos="900"/>
          <w:tab w:val="left" w:pos="162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справка сельского поселения о зарегистрированных гражданах (срок действия 1 месяц);</w:t>
      </w:r>
    </w:p>
    <w:p w:rsidR="00BF258B" w:rsidRDefault="00BF258B" w:rsidP="00BF258B">
      <w:pPr>
        <w:numPr>
          <w:ilvl w:val="0"/>
          <w:numId w:val="7"/>
        </w:numPr>
        <w:tabs>
          <w:tab w:val="num" w:pos="162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удостоверяющие личность граждан (оригинал и копия), для детей до 14 лет свидетельство о рождении (оригинал и копия);</w:t>
      </w:r>
    </w:p>
    <w:p w:rsidR="00BF258B" w:rsidRDefault="00BF258B" w:rsidP="00BF258B">
      <w:pPr>
        <w:numPr>
          <w:ilvl w:val="0"/>
          <w:numId w:val="7"/>
        </w:numPr>
        <w:tabs>
          <w:tab w:val="num" w:pos="162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оригинал или заверенная должностным лицом копия решения о предоставлении жилого помещения или решения суда, или договор обмена жилых помещений.</w:t>
      </w:r>
    </w:p>
    <w:p w:rsidR="00BF258B" w:rsidRDefault="00BF258B" w:rsidP="00BF258B">
      <w:pPr>
        <w:numPr>
          <w:ilvl w:val="0"/>
          <w:numId w:val="7"/>
        </w:numPr>
        <w:tabs>
          <w:tab w:val="num" w:pos="162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справка-характеристика  БТИ жилого помещения</w:t>
      </w:r>
    </w:p>
    <w:p w:rsidR="00BF258B" w:rsidRDefault="00BF258B" w:rsidP="00BF258B">
      <w:pPr>
        <w:numPr>
          <w:ilvl w:val="1"/>
          <w:numId w:val="1"/>
        </w:numPr>
        <w:tabs>
          <w:tab w:val="num" w:pos="0"/>
          <w:tab w:val="left" w:pos="162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BF258B" w:rsidRDefault="00BF258B" w:rsidP="00BF258B">
      <w:pPr>
        <w:numPr>
          <w:ilvl w:val="1"/>
          <w:numId w:val="8"/>
        </w:numPr>
        <w:tabs>
          <w:tab w:val="clear" w:pos="1440"/>
          <w:tab w:val="num" w:pos="0"/>
          <w:tab w:val="left" w:pos="1620"/>
        </w:tabs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BF258B" w:rsidRDefault="00BF258B" w:rsidP="00BF258B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заявителем документов, содержащих ошибки или противоречивые сведения;</w:t>
      </w:r>
    </w:p>
    <w:p w:rsidR="00BF258B" w:rsidRDefault="00BF258B" w:rsidP="00BF258B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ind w:left="0" w:firstLine="900"/>
        <w:jc w:val="both"/>
        <w:rPr>
          <w:i/>
          <w:color w:val="0000FF"/>
          <w:sz w:val="26"/>
          <w:szCs w:val="26"/>
        </w:rPr>
      </w:pPr>
      <w:r>
        <w:rPr>
          <w:sz w:val="26"/>
          <w:szCs w:val="26"/>
        </w:rPr>
        <w:t>заявление подано лицом, не уполномоченным совершать такого рода действия.</w:t>
      </w:r>
    </w:p>
    <w:p w:rsidR="00BF258B" w:rsidRDefault="00BF258B" w:rsidP="00BF258B">
      <w:pPr>
        <w:numPr>
          <w:ilvl w:val="1"/>
          <w:numId w:val="1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оснований для отказа в предоставлении муниципальной услуги: </w:t>
      </w:r>
    </w:p>
    <w:p w:rsidR="00BF258B" w:rsidRDefault="00BF258B" w:rsidP="00BF258B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обращение ненадлежащего лица с заявлением о предоставлении муниципальной услуги;</w:t>
      </w:r>
    </w:p>
    <w:p w:rsidR="00BF258B" w:rsidRDefault="00BF258B" w:rsidP="00BF258B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документов согласно перечню, определенному п. 2.6. настоящего административного регламента;</w:t>
      </w:r>
    </w:p>
    <w:p w:rsidR="00BF258B" w:rsidRDefault="00BF258B" w:rsidP="00BF258B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представленные на заключение договора социального найма муниципального жилого помещения, по форме или содержанию не соответствует требованиям действующего законодательства;</w:t>
      </w:r>
    </w:p>
    <w:p w:rsidR="00BF258B" w:rsidRDefault="00BF258B" w:rsidP="00BF258B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800"/>
        </w:tabs>
        <w:suppressAutoHyphens/>
        <w:autoSpaceDE w:val="0"/>
        <w:autoSpaceDN w:val="0"/>
        <w:adjustRightInd w:val="0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Реестре муниципального имущества (жилые объекты) отсутствует жилое помещение, на которое требуется оформить договор социального найма муниципального жилого помещения.</w:t>
      </w:r>
    </w:p>
    <w:p w:rsidR="00BF258B" w:rsidRDefault="00BF258B" w:rsidP="00BF258B">
      <w:pPr>
        <w:numPr>
          <w:ilvl w:val="1"/>
          <w:numId w:val="1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на бесплатной основе.</w:t>
      </w:r>
    </w:p>
    <w:p w:rsidR="00BF258B" w:rsidRDefault="00BF258B" w:rsidP="00BF258B">
      <w:pPr>
        <w:tabs>
          <w:tab w:val="left" w:pos="1800"/>
        </w:tabs>
        <w:ind w:firstLine="900"/>
        <w:jc w:val="both"/>
        <w:rPr>
          <w:i/>
          <w:sz w:val="26"/>
          <w:szCs w:val="26"/>
        </w:rPr>
      </w:pPr>
      <w:r>
        <w:rPr>
          <w:sz w:val="26"/>
          <w:szCs w:val="26"/>
        </w:rPr>
        <w:t>Оформление документов, необходимых для заключения договора социального найма, осуществляется за счет средств нанимателя</w:t>
      </w:r>
      <w:r>
        <w:rPr>
          <w:i/>
          <w:sz w:val="26"/>
          <w:szCs w:val="26"/>
        </w:rPr>
        <w:t>.</w:t>
      </w:r>
    </w:p>
    <w:p w:rsidR="00BF258B" w:rsidRPr="0056170C" w:rsidRDefault="00BF258B" w:rsidP="00BF258B">
      <w:pPr>
        <w:numPr>
          <w:ilvl w:val="1"/>
          <w:numId w:val="1"/>
        </w:numPr>
        <w:tabs>
          <w:tab w:val="num" w:pos="0"/>
          <w:tab w:val="left" w:pos="1701"/>
          <w:tab w:val="left" w:pos="1800"/>
        </w:tabs>
        <w:ind w:left="0" w:firstLine="90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</w:t>
      </w:r>
      <w:r w:rsidRPr="0056170C">
        <w:rPr>
          <w:sz w:val="26"/>
          <w:szCs w:val="26"/>
          <w:highlight w:val="yellow"/>
        </w:rPr>
        <w:t>Максимальный срок ожидания в очереди при подаче документов на получение муниципальной услуги – 30 минут.</w:t>
      </w:r>
    </w:p>
    <w:p w:rsidR="00BF258B" w:rsidRDefault="00BF258B" w:rsidP="00BF258B">
      <w:pPr>
        <w:tabs>
          <w:tab w:val="num" w:pos="0"/>
          <w:tab w:val="left" w:pos="1701"/>
          <w:tab w:val="left" w:pos="1800"/>
        </w:tabs>
        <w:ind w:firstLine="900"/>
        <w:jc w:val="both"/>
        <w:rPr>
          <w:sz w:val="26"/>
          <w:szCs w:val="26"/>
        </w:rPr>
      </w:pPr>
      <w:r w:rsidRPr="0056170C">
        <w:rPr>
          <w:sz w:val="26"/>
          <w:szCs w:val="26"/>
          <w:highlight w:val="yellow"/>
        </w:rPr>
        <w:t>Максимальный срок ожидания в очереди при получении результата предоставления муниципальной услуги – 10 минут.</w:t>
      </w:r>
      <w:r>
        <w:rPr>
          <w:sz w:val="26"/>
          <w:szCs w:val="26"/>
        </w:rPr>
        <w:t xml:space="preserve"> </w:t>
      </w:r>
    </w:p>
    <w:p w:rsidR="00BF258B" w:rsidRDefault="00BF258B" w:rsidP="00BF258B">
      <w:pPr>
        <w:numPr>
          <w:ilvl w:val="1"/>
          <w:numId w:val="1"/>
        </w:numPr>
        <w:tabs>
          <w:tab w:val="num" w:pos="0"/>
          <w:tab w:val="left" w:pos="1701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 регистрации запроса заявителя о предоставлении муниципальной услуги –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рабочего дня.</w:t>
      </w:r>
    </w:p>
    <w:p w:rsidR="00BF258B" w:rsidRDefault="00BF258B" w:rsidP="00BF258B">
      <w:pPr>
        <w:numPr>
          <w:ilvl w:val="1"/>
          <w:numId w:val="1"/>
        </w:numPr>
        <w:tabs>
          <w:tab w:val="num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порядке предоставления муниципальной услуги осуществляется в виде:</w:t>
      </w:r>
    </w:p>
    <w:p w:rsidR="00BF258B" w:rsidRDefault="00BF258B" w:rsidP="00BF258B">
      <w:pPr>
        <w:numPr>
          <w:ilvl w:val="0"/>
          <w:numId w:val="9"/>
        </w:numPr>
        <w:tabs>
          <w:tab w:val="left" w:pos="18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индивидуального информирования;</w:t>
      </w:r>
    </w:p>
    <w:p w:rsidR="00BF258B" w:rsidRDefault="00BF258B" w:rsidP="00BF258B">
      <w:pPr>
        <w:numPr>
          <w:ilvl w:val="0"/>
          <w:numId w:val="9"/>
        </w:numPr>
        <w:tabs>
          <w:tab w:val="left" w:pos="18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публичного информирования.</w:t>
      </w:r>
    </w:p>
    <w:p w:rsidR="00BF258B" w:rsidRDefault="00BF258B" w:rsidP="00BF258B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проводится в форме:</w:t>
      </w:r>
    </w:p>
    <w:p w:rsidR="00BF258B" w:rsidRDefault="00BF258B" w:rsidP="00BF258B">
      <w:pPr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устного информирования;</w:t>
      </w:r>
    </w:p>
    <w:p w:rsidR="00BF258B" w:rsidRDefault="00BF258B" w:rsidP="00BF258B">
      <w:pPr>
        <w:numPr>
          <w:ilvl w:val="0"/>
          <w:numId w:val="10"/>
        </w:numPr>
        <w:tabs>
          <w:tab w:val="left" w:pos="18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письменного информирования.</w:t>
      </w:r>
    </w:p>
    <w:p w:rsidR="00BF258B" w:rsidRDefault="00BF258B" w:rsidP="00BF258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BF258B" w:rsidRDefault="00BF258B" w:rsidP="00BF258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Заявитель имеет право на получение сведений о стадии прохождения его обращения.</w:t>
      </w:r>
    </w:p>
    <w:p w:rsidR="00BF258B" w:rsidRDefault="00BF258B" w:rsidP="00BF258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F258B" w:rsidRDefault="00BF258B" w:rsidP="00BF258B">
      <w:pPr>
        <w:numPr>
          <w:ilvl w:val="0"/>
          <w:numId w:val="11"/>
        </w:numPr>
        <w:tabs>
          <w:tab w:val="clear" w:pos="1260"/>
          <w:tab w:val="num" w:pos="0"/>
          <w:tab w:val="left" w:pos="18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категории заявителей, имеющих право на получение муниципальной услуги;</w:t>
      </w:r>
    </w:p>
    <w:p w:rsidR="00BF258B" w:rsidRDefault="00BF258B" w:rsidP="00BF258B">
      <w:pPr>
        <w:numPr>
          <w:ilvl w:val="0"/>
          <w:numId w:val="11"/>
        </w:numPr>
        <w:tabs>
          <w:tab w:val="clear" w:pos="1260"/>
          <w:tab w:val="num" w:pos="0"/>
          <w:tab w:val="left" w:pos="18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документов, требуемых от заявителя, необходимых для получения муниципальной услуги;</w:t>
      </w:r>
    </w:p>
    <w:p w:rsidR="00BF258B" w:rsidRDefault="00BF258B" w:rsidP="00BF258B">
      <w:pPr>
        <w:numPr>
          <w:ilvl w:val="0"/>
          <w:numId w:val="11"/>
        </w:numPr>
        <w:tabs>
          <w:tab w:val="clear" w:pos="1260"/>
          <w:tab w:val="num" w:pos="0"/>
          <w:tab w:val="left" w:pos="18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</w:t>
      </w:r>
      <w:proofErr w:type="gramStart"/>
      <w:r>
        <w:rPr>
          <w:sz w:val="26"/>
          <w:szCs w:val="26"/>
        </w:rPr>
        <w:t>заверению документов</w:t>
      </w:r>
      <w:proofErr w:type="gramEnd"/>
      <w:r>
        <w:rPr>
          <w:sz w:val="26"/>
          <w:szCs w:val="26"/>
        </w:rPr>
        <w:t xml:space="preserve"> и сведений;</w:t>
      </w:r>
    </w:p>
    <w:p w:rsidR="00BF258B" w:rsidRDefault="00BF258B" w:rsidP="00BF258B">
      <w:pPr>
        <w:numPr>
          <w:ilvl w:val="0"/>
          <w:numId w:val="11"/>
        </w:numPr>
        <w:tabs>
          <w:tab w:val="clear" w:pos="1260"/>
          <w:tab w:val="num" w:pos="0"/>
          <w:tab w:val="left" w:pos="18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BF258B" w:rsidRDefault="00BF258B" w:rsidP="00BF258B">
      <w:pPr>
        <w:numPr>
          <w:ilvl w:val="0"/>
          <w:numId w:val="11"/>
        </w:numPr>
        <w:tabs>
          <w:tab w:val="clear" w:pos="1260"/>
          <w:tab w:val="num" w:pos="0"/>
          <w:tab w:val="left" w:pos="180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представления дополнительных документов и сведений.</w:t>
      </w:r>
    </w:p>
    <w:p w:rsidR="00BF258B" w:rsidRDefault="00BF258B" w:rsidP="00BF258B">
      <w:pPr>
        <w:tabs>
          <w:tab w:val="num" w:pos="0"/>
          <w:tab w:val="left" w:pos="1620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по иным вопросам осуществляется только на основании письменного обращения.</w:t>
      </w:r>
    </w:p>
    <w:p w:rsidR="00BF258B" w:rsidRDefault="00BF258B" w:rsidP="00BF258B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F258B" w:rsidRDefault="00BF258B" w:rsidP="00BF258B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F258B" w:rsidRDefault="00BF258B" w:rsidP="00BF258B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F258B" w:rsidRDefault="00BF258B" w:rsidP="00BF258B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F258B" w:rsidRDefault="00BF258B" w:rsidP="00BF258B">
      <w:pPr>
        <w:tabs>
          <w:tab w:val="num" w:pos="0"/>
          <w:tab w:val="left" w:pos="162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F258B" w:rsidRDefault="00BF258B" w:rsidP="00BF258B">
      <w:pPr>
        <w:tabs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F258B" w:rsidRDefault="00BF258B" w:rsidP="00BF258B">
      <w:pPr>
        <w:tabs>
          <w:tab w:val="num" w:pos="0"/>
          <w:tab w:val="left" w:pos="1800"/>
        </w:tabs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F258B" w:rsidRDefault="00BF258B" w:rsidP="00BF258B">
      <w:pPr>
        <w:tabs>
          <w:tab w:val="left" w:pos="9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представляющего муниципальную услугу, а также на информационных стендах в местах предоставления услуги.</w:t>
      </w:r>
      <w:r>
        <w:rPr>
          <w:sz w:val="26"/>
          <w:szCs w:val="26"/>
        </w:rPr>
        <w:tab/>
      </w:r>
    </w:p>
    <w:p w:rsidR="00BF258B" w:rsidRDefault="00BF258B" w:rsidP="00BF258B">
      <w:pPr>
        <w:tabs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F258B" w:rsidRDefault="00BF258B" w:rsidP="00BF258B">
      <w:pPr>
        <w:numPr>
          <w:ilvl w:val="0"/>
          <w:numId w:val="12"/>
        </w:numPr>
        <w:tabs>
          <w:tab w:val="left" w:pos="16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F258B" w:rsidRDefault="00BF258B" w:rsidP="00BF258B">
      <w:pPr>
        <w:tabs>
          <w:tab w:val="left" w:pos="1620"/>
        </w:tabs>
        <w:rPr>
          <w:b/>
          <w:sz w:val="26"/>
          <w:szCs w:val="26"/>
        </w:rPr>
      </w:pPr>
    </w:p>
    <w:p w:rsidR="00BF258B" w:rsidRDefault="00BF258B" w:rsidP="00BF258B">
      <w:pPr>
        <w:numPr>
          <w:ilvl w:val="1"/>
          <w:numId w:val="12"/>
        </w:numPr>
        <w:tabs>
          <w:tab w:val="clear" w:pos="1440"/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F258B" w:rsidRDefault="00BF258B" w:rsidP="00BF258B">
      <w:pPr>
        <w:numPr>
          <w:ilvl w:val="1"/>
          <w:numId w:val="12"/>
        </w:numPr>
        <w:tabs>
          <w:tab w:val="clear" w:pos="1440"/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BF258B" w:rsidRDefault="00BF258B" w:rsidP="00BF258B">
      <w:pPr>
        <w:numPr>
          <w:ilvl w:val="0"/>
          <w:numId w:val="13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прием и регистрация документов заявителя;</w:t>
      </w:r>
    </w:p>
    <w:p w:rsidR="00BF258B" w:rsidRDefault="00BF258B" w:rsidP="00BF258B">
      <w:pPr>
        <w:numPr>
          <w:ilvl w:val="0"/>
          <w:numId w:val="13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договора социального найма муниципального жилого помещения;</w:t>
      </w:r>
    </w:p>
    <w:p w:rsidR="00BF258B" w:rsidRDefault="00BF258B" w:rsidP="00BF258B">
      <w:pPr>
        <w:numPr>
          <w:ilvl w:val="0"/>
          <w:numId w:val="13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заявителя с договором социального найма и подписание его заявителем;</w:t>
      </w:r>
    </w:p>
    <w:p w:rsidR="00BF258B" w:rsidRDefault="00BF258B" w:rsidP="00BF258B">
      <w:pPr>
        <w:numPr>
          <w:ilvl w:val="0"/>
          <w:numId w:val="13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проверка документов для заключения договора социального найма;</w:t>
      </w:r>
    </w:p>
    <w:p w:rsidR="00BF258B" w:rsidRDefault="00BF258B" w:rsidP="00BF258B">
      <w:pPr>
        <w:numPr>
          <w:ilvl w:val="0"/>
          <w:numId w:val="13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решения о заключении договора социального найма;</w:t>
      </w:r>
    </w:p>
    <w:p w:rsidR="00BF258B" w:rsidRDefault="00BF258B" w:rsidP="00BF258B">
      <w:pPr>
        <w:numPr>
          <w:ilvl w:val="0"/>
          <w:numId w:val="13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подписание договора социального найма жилого помещения либо подготовка и выдача мотивированного отказа;</w:t>
      </w:r>
    </w:p>
    <w:p w:rsidR="00BF258B" w:rsidRDefault="00BF258B" w:rsidP="00BF258B">
      <w:pPr>
        <w:numPr>
          <w:ilvl w:val="0"/>
          <w:numId w:val="13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договора;</w:t>
      </w:r>
    </w:p>
    <w:p w:rsidR="00BF258B" w:rsidRDefault="00BF258B" w:rsidP="00BF258B">
      <w:pPr>
        <w:numPr>
          <w:ilvl w:val="0"/>
          <w:numId w:val="13"/>
        </w:numPr>
        <w:tabs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выдача договора.</w:t>
      </w:r>
    </w:p>
    <w:p w:rsidR="00BF258B" w:rsidRDefault="00BF258B" w:rsidP="00BF258B">
      <w:pPr>
        <w:jc w:val="both"/>
        <w:rPr>
          <w:sz w:val="26"/>
          <w:szCs w:val="26"/>
        </w:rPr>
      </w:pPr>
    </w:p>
    <w:p w:rsidR="00BF258B" w:rsidRDefault="00BF258B" w:rsidP="00BF258B">
      <w:pPr>
        <w:numPr>
          <w:ilvl w:val="1"/>
          <w:numId w:val="12"/>
        </w:numPr>
        <w:tabs>
          <w:tab w:val="clear" w:pos="1440"/>
          <w:tab w:val="num" w:pos="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BF258B" w:rsidRDefault="00BF258B" w:rsidP="00BF258B">
      <w:pPr>
        <w:numPr>
          <w:ilvl w:val="3"/>
          <w:numId w:val="14"/>
        </w:numPr>
        <w:tabs>
          <w:tab w:val="left" w:pos="1800"/>
          <w:tab w:val="num" w:pos="4140"/>
        </w:tabs>
        <w:ind w:hanging="3960"/>
        <w:jc w:val="both"/>
        <w:rPr>
          <w:sz w:val="26"/>
          <w:szCs w:val="26"/>
        </w:rPr>
      </w:pPr>
      <w:r>
        <w:rPr>
          <w:sz w:val="26"/>
          <w:szCs w:val="26"/>
        </w:rPr>
        <w:t>Прием и регистрация документов заявителя.</w:t>
      </w:r>
    </w:p>
    <w:p w:rsidR="00BF258B" w:rsidRDefault="00BF258B" w:rsidP="00BF258B">
      <w:pPr>
        <w:tabs>
          <w:tab w:val="left" w:pos="1620"/>
        </w:tabs>
        <w:ind w:left="57" w:firstLine="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Процедура предоставления муниципальной услуги начинается с подачи заявителем лично (либо его представителем) заявления по установленной форме, приведенной в приложении № 1 к настоящему административному регламенту. </w:t>
      </w:r>
      <w:proofErr w:type="gramStart"/>
      <w:r>
        <w:rPr>
          <w:sz w:val="26"/>
          <w:szCs w:val="26"/>
        </w:rPr>
        <w:t xml:space="preserve">Заявление должно содержать письменное согласие всех совместно проживающих совершеннолетних граждан - членов семьи, а также несовершеннолетних граждан в возрасте от 14 до 18 лет, в том числе временно отсутствующих граждан, за которыми в соответствии с законодательством Российской Федерации сохраняется право пользования жилым помещением, к заявлению должен быть приложен комплект документов, указанных </w:t>
      </w:r>
      <w:r>
        <w:rPr>
          <w:color w:val="000000"/>
          <w:sz w:val="26"/>
          <w:szCs w:val="26"/>
        </w:rPr>
        <w:t>в п. 2.6.</w:t>
      </w:r>
      <w:r>
        <w:rPr>
          <w:sz w:val="26"/>
          <w:szCs w:val="26"/>
        </w:rPr>
        <w:t xml:space="preserve"> настоящего административного регламента.</w:t>
      </w:r>
      <w:proofErr w:type="gramEnd"/>
    </w:p>
    <w:p w:rsidR="00BF258B" w:rsidRDefault="00BF258B" w:rsidP="00BF258B">
      <w:pPr>
        <w:ind w:left="57" w:firstLine="843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прием документов и подготовку договора социального найма муниципального жилого помещения:</w:t>
      </w:r>
    </w:p>
    <w:p w:rsidR="00BF258B" w:rsidRDefault="00BF258B" w:rsidP="00BF258B">
      <w:pPr>
        <w:numPr>
          <w:ilvl w:val="1"/>
          <w:numId w:val="15"/>
        </w:numPr>
        <w:tabs>
          <w:tab w:val="clear" w:pos="1701"/>
          <w:tab w:val="num" w:pos="1800"/>
        </w:tabs>
        <w:ind w:firstLine="8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проверяет документы, удостоверяющие личность заявителя, членов его семьи (полномочия их представителей), комплектность прилагаемых к заявлению документов;</w:t>
      </w:r>
    </w:p>
    <w:p w:rsidR="00BF258B" w:rsidRDefault="00BF258B" w:rsidP="00BF258B">
      <w:pPr>
        <w:numPr>
          <w:ilvl w:val="1"/>
          <w:numId w:val="15"/>
        </w:numPr>
        <w:tabs>
          <w:tab w:val="clear" w:pos="1701"/>
          <w:tab w:val="num" w:pos="1800"/>
        </w:tabs>
        <w:ind w:firstLine="843"/>
        <w:jc w:val="both"/>
        <w:rPr>
          <w:sz w:val="26"/>
          <w:szCs w:val="26"/>
        </w:rPr>
      </w:pPr>
      <w:r>
        <w:rPr>
          <w:sz w:val="26"/>
          <w:szCs w:val="26"/>
        </w:rPr>
        <w:t>вносит в журнал регистрации договоров социального найма: порядковый номер записи, дату приема, данные о заявителе, сведения о жилом помещении, свою фамилию и инициалы и выдает справку (памятку) о предварительной дате выдачи договора.</w:t>
      </w:r>
    </w:p>
    <w:p w:rsidR="00BF258B" w:rsidRDefault="00BF258B" w:rsidP="00BF258B">
      <w:pPr>
        <w:numPr>
          <w:ilvl w:val="0"/>
          <w:numId w:val="16"/>
        </w:numPr>
        <w:tabs>
          <w:tab w:val="clear" w:pos="1440"/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договора социального найма муниципального жилого помещения.</w:t>
      </w:r>
    </w:p>
    <w:p w:rsidR="00BF258B" w:rsidRDefault="00BF258B" w:rsidP="00BF258B">
      <w:pPr>
        <w:tabs>
          <w:tab w:val="left" w:pos="180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принявший документы, заполняет установленной формы бланки договора социального найма муниципального жилого помещения в двух экземплярах.</w:t>
      </w:r>
    </w:p>
    <w:p w:rsidR="00BF258B" w:rsidRDefault="00BF258B" w:rsidP="00BF258B">
      <w:pPr>
        <w:numPr>
          <w:ilvl w:val="1"/>
          <w:numId w:val="17"/>
        </w:numPr>
        <w:tabs>
          <w:tab w:val="clear" w:pos="1440"/>
          <w:tab w:val="num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Ознакомление заявителя с договором и подписание его заявителем.</w:t>
      </w:r>
    </w:p>
    <w:p w:rsidR="00BF258B" w:rsidRDefault="00BF258B" w:rsidP="00BF258B">
      <w:pPr>
        <w:tabs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Заполненный бланк договора социального найма муниципального жилого помещения специалистом передается заявителю и членам его семьи для ознакомления и подписания. </w:t>
      </w:r>
    </w:p>
    <w:p w:rsidR="00BF258B" w:rsidRDefault="00BF258B" w:rsidP="00BF258B">
      <w:pPr>
        <w:numPr>
          <w:ilvl w:val="2"/>
          <w:numId w:val="17"/>
        </w:numPr>
        <w:tabs>
          <w:tab w:val="num" w:pos="1800"/>
          <w:tab w:val="num" w:pos="216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Проверка документов для заключения договора социального найма.</w:t>
      </w:r>
    </w:p>
    <w:p w:rsidR="00BF258B" w:rsidRDefault="00BF258B" w:rsidP="00BF258B">
      <w:pPr>
        <w:tabs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Заявление, прилагаемые документы, форма и содержание договора социального найма на предмет возможности регистрации договора проверяются ответственным специалистом в течение 10 рабочих дней с момента подачи заявления.</w:t>
      </w:r>
    </w:p>
    <w:p w:rsidR="00BF258B" w:rsidRDefault="00BF258B" w:rsidP="00BF258B">
      <w:pPr>
        <w:tabs>
          <w:tab w:val="num" w:pos="1800"/>
        </w:tabs>
        <w:ind w:left="57" w:firstLine="843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несоответствия представленных документов требованиям действующего законодательства или настоящего административного регламента, либо необходимости предоставления дополнительных документов, заявитель уведомляется о сроках предоставления документов.</w:t>
      </w:r>
    </w:p>
    <w:p w:rsidR="00BF258B" w:rsidRDefault="00BF258B" w:rsidP="00BF258B">
      <w:pPr>
        <w:numPr>
          <w:ilvl w:val="3"/>
          <w:numId w:val="17"/>
        </w:numPr>
        <w:tabs>
          <w:tab w:val="left" w:pos="1800"/>
        </w:tabs>
        <w:ind w:hanging="1980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решения о заключении договора социального найма.</w:t>
      </w:r>
    </w:p>
    <w:p w:rsidR="00BF258B" w:rsidRDefault="00BF258B" w:rsidP="00BF258B">
      <w:pPr>
        <w:tabs>
          <w:tab w:val="left" w:pos="1620"/>
          <w:tab w:val="num" w:pos="1800"/>
        </w:tabs>
        <w:ind w:left="57" w:firstLine="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заявления и представленных документов принимается решение либо о заключении договора социального найма жилого помещения  либо  выдается мотивированный отказ в заключение договора в случаях, указанных </w:t>
      </w:r>
      <w:r>
        <w:rPr>
          <w:color w:val="000000"/>
          <w:sz w:val="26"/>
          <w:szCs w:val="26"/>
        </w:rPr>
        <w:t>в п. 2.8.</w:t>
      </w:r>
      <w:r>
        <w:rPr>
          <w:sz w:val="26"/>
          <w:szCs w:val="26"/>
        </w:rPr>
        <w:t xml:space="preserve"> настоящего административного регламента.</w:t>
      </w:r>
    </w:p>
    <w:p w:rsidR="00BF258B" w:rsidRDefault="00BF258B" w:rsidP="00BF258B">
      <w:pPr>
        <w:numPr>
          <w:ilvl w:val="4"/>
          <w:numId w:val="17"/>
        </w:numPr>
        <w:tabs>
          <w:tab w:val="left" w:pos="180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Подписание договора социального найма жилого помещения либо подготовка и выдача мотивированного отказа.</w:t>
      </w:r>
    </w:p>
    <w:p w:rsidR="00BF258B" w:rsidRDefault="00BF258B" w:rsidP="00BF258B">
      <w:pPr>
        <w:tabs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решения о заключении договора социального найма жилого помещения осуществляется его подписание должностными лицами управления в установленном порядке. </w:t>
      </w:r>
    </w:p>
    <w:p w:rsidR="00BF258B" w:rsidRDefault="00BF258B" w:rsidP="00BF258B">
      <w:pPr>
        <w:tabs>
          <w:tab w:val="left" w:pos="1620"/>
          <w:tab w:val="num" w:pos="180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Отказ в заключение договора социального найма муниципального жилого помещения оформляется в письменной форме, с указанием основания отказа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15 рабочих дней с момента регистрации заявления с пакетом документов.</w:t>
      </w:r>
    </w:p>
    <w:p w:rsidR="00BF258B" w:rsidRDefault="00BF258B" w:rsidP="00BF258B">
      <w:pPr>
        <w:numPr>
          <w:ilvl w:val="5"/>
          <w:numId w:val="17"/>
        </w:numPr>
        <w:tabs>
          <w:tab w:val="left" w:pos="1800"/>
        </w:tabs>
        <w:ind w:hanging="3600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договора.</w:t>
      </w:r>
    </w:p>
    <w:p w:rsidR="00BF258B" w:rsidRDefault="00BF258B" w:rsidP="00BF258B">
      <w:pPr>
        <w:tabs>
          <w:tab w:val="left" w:pos="1620"/>
          <w:tab w:val="num" w:pos="180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Оформленный и подписанный в двухстороннем порядке договор социального найма регистрируется в журнале регистрации договоров.</w:t>
      </w:r>
    </w:p>
    <w:p w:rsidR="00BF258B" w:rsidRDefault="00BF258B" w:rsidP="00BF258B">
      <w:pPr>
        <w:numPr>
          <w:ilvl w:val="6"/>
          <w:numId w:val="17"/>
        </w:numPr>
        <w:tabs>
          <w:tab w:val="left" w:pos="1800"/>
        </w:tabs>
        <w:ind w:left="1620" w:hanging="720"/>
        <w:jc w:val="both"/>
        <w:rPr>
          <w:sz w:val="26"/>
          <w:szCs w:val="26"/>
        </w:rPr>
      </w:pPr>
      <w:r>
        <w:rPr>
          <w:sz w:val="26"/>
          <w:szCs w:val="26"/>
        </w:rPr>
        <w:t>Выдача договора.</w:t>
      </w:r>
    </w:p>
    <w:p w:rsidR="00BF258B" w:rsidRDefault="00BF258B" w:rsidP="00BF258B">
      <w:pPr>
        <w:tabs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экземпляр указанного договора выдается заявителю, о чем в журнале регистрации договоров ставится роспись заявителя и дата получения договора. </w:t>
      </w:r>
    </w:p>
    <w:p w:rsidR="00BF258B" w:rsidRDefault="00BF258B" w:rsidP="00BF258B">
      <w:pPr>
        <w:tabs>
          <w:tab w:val="left" w:pos="1440"/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экземпляр договора с пакетом документов формируется в дело и передается на бессрочное хранение в архив управления. </w:t>
      </w:r>
    </w:p>
    <w:p w:rsidR="00BF258B" w:rsidRDefault="00BF258B" w:rsidP="00BF258B">
      <w:pPr>
        <w:tabs>
          <w:tab w:val="left" w:pos="1440"/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</w:p>
    <w:p w:rsidR="00BF258B" w:rsidRDefault="00BF258B" w:rsidP="00BF258B">
      <w:pPr>
        <w:tabs>
          <w:tab w:val="left" w:pos="1440"/>
          <w:tab w:val="left" w:pos="1620"/>
          <w:tab w:val="num" w:pos="1800"/>
        </w:tabs>
        <w:ind w:firstLine="900"/>
        <w:jc w:val="both"/>
        <w:rPr>
          <w:sz w:val="26"/>
          <w:szCs w:val="26"/>
        </w:rPr>
      </w:pPr>
    </w:p>
    <w:p w:rsidR="00BF258B" w:rsidRDefault="00BF258B" w:rsidP="00BF258B">
      <w:pPr>
        <w:tabs>
          <w:tab w:val="left" w:pos="1620"/>
          <w:tab w:val="num" w:pos="1800"/>
        </w:tabs>
        <w:jc w:val="both"/>
        <w:rPr>
          <w:sz w:val="26"/>
          <w:szCs w:val="26"/>
        </w:rPr>
      </w:pPr>
    </w:p>
    <w:p w:rsidR="00BF258B" w:rsidRDefault="00BF258B" w:rsidP="00BF258B">
      <w:pPr>
        <w:numPr>
          <w:ilvl w:val="0"/>
          <w:numId w:val="12"/>
        </w:numPr>
        <w:tabs>
          <w:tab w:val="left" w:pos="900"/>
          <w:tab w:val="left" w:pos="162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ФОРМЫ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ИСПОЛНЕНИЕМ АДМИНИСТРАТИВНОГО РЕГЛАМЕНТА</w:t>
      </w:r>
    </w:p>
    <w:p w:rsidR="00BF258B" w:rsidRDefault="00BF258B" w:rsidP="00BF258B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BF258B" w:rsidRDefault="00BF258B" w:rsidP="00BF258B">
      <w:pPr>
        <w:pStyle w:val="4"/>
        <w:numPr>
          <w:ilvl w:val="1"/>
          <w:numId w:val="12"/>
        </w:numPr>
        <w:tabs>
          <w:tab w:val="clear" w:pos="1440"/>
          <w:tab w:val="left" w:pos="1800"/>
        </w:tabs>
        <w:spacing w:before="0" w:after="0"/>
        <w:ind w:left="0" w:firstLine="90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Текущий </w:t>
      </w:r>
      <w:proofErr w:type="gramStart"/>
      <w:r>
        <w:rPr>
          <w:b w:val="0"/>
          <w:color w:val="auto"/>
          <w:sz w:val="26"/>
          <w:szCs w:val="26"/>
        </w:rPr>
        <w:t>контроль за</w:t>
      </w:r>
      <w:proofErr w:type="gramEnd"/>
      <w:r>
        <w:rPr>
          <w:b w:val="0"/>
          <w:color w:val="auto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лицами администрации</w:t>
      </w:r>
      <w:r>
        <w:rPr>
          <w:b w:val="0"/>
          <w:sz w:val="26"/>
          <w:szCs w:val="26"/>
        </w:rPr>
        <w:t xml:space="preserve">, </w:t>
      </w:r>
      <w:r>
        <w:rPr>
          <w:b w:val="0"/>
          <w:color w:val="auto"/>
          <w:sz w:val="26"/>
          <w:szCs w:val="26"/>
        </w:rPr>
        <w:t>ответственными за организацию работы по предоставлению муниципальной услуги.</w:t>
      </w:r>
    </w:p>
    <w:p w:rsidR="00BF258B" w:rsidRDefault="00BF258B" w:rsidP="00BF258B">
      <w:pPr>
        <w:pStyle w:val="4"/>
        <w:tabs>
          <w:tab w:val="num" w:pos="0"/>
          <w:tab w:val="left" w:pos="1620"/>
        </w:tabs>
        <w:spacing w:before="0" w:after="0"/>
        <w:ind w:firstLine="90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F258B" w:rsidRDefault="00BF258B" w:rsidP="00BF258B">
      <w:pPr>
        <w:pStyle w:val="4"/>
        <w:numPr>
          <w:ilvl w:val="1"/>
          <w:numId w:val="12"/>
        </w:numPr>
        <w:tabs>
          <w:tab w:val="clear" w:pos="1440"/>
          <w:tab w:val="left" w:pos="1620"/>
        </w:tabs>
        <w:spacing w:before="0" w:after="0"/>
        <w:ind w:left="0" w:firstLine="900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Проведение  текущего контроля должно осуществляться не реже двух раз в год.</w:t>
      </w:r>
    </w:p>
    <w:p w:rsidR="00BF258B" w:rsidRDefault="00BF258B" w:rsidP="00BF258B">
      <w:pPr>
        <w:tabs>
          <w:tab w:val="left" w:pos="1620"/>
        </w:tabs>
        <w:autoSpaceDE w:val="0"/>
        <w:autoSpaceDN w:val="0"/>
        <w:adjustRightInd w:val="0"/>
        <w:ind w:firstLine="9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F258B" w:rsidRPr="00E541D3" w:rsidRDefault="00BF258B" w:rsidP="00BF258B">
      <w:pPr>
        <w:pStyle w:val="4"/>
        <w:numPr>
          <w:ilvl w:val="1"/>
          <w:numId w:val="12"/>
        </w:numPr>
        <w:tabs>
          <w:tab w:val="clear" w:pos="1440"/>
          <w:tab w:val="left" w:pos="1620"/>
        </w:tabs>
        <w:spacing w:before="0" w:after="0"/>
        <w:ind w:left="0" w:firstLine="900"/>
        <w:jc w:val="both"/>
        <w:rPr>
          <w:b w:val="0"/>
          <w:sz w:val="26"/>
          <w:szCs w:val="26"/>
        </w:rPr>
      </w:pPr>
      <w:r w:rsidRPr="00E541D3">
        <w:rPr>
          <w:b w:val="0"/>
          <w:sz w:val="26"/>
          <w:szCs w:val="26"/>
        </w:rPr>
        <w:t>Перечень должностных лиц, уполномоченных осуществлять текущий контроль, устанавливается приказом главы</w:t>
      </w:r>
      <w:r w:rsidR="00E541D3" w:rsidRPr="00E541D3">
        <w:rPr>
          <w:b w:val="0"/>
          <w:sz w:val="26"/>
          <w:szCs w:val="26"/>
        </w:rPr>
        <w:t xml:space="preserve"> </w:t>
      </w:r>
      <w:proofErr w:type="spellStart"/>
      <w:r w:rsidR="00E541D3" w:rsidRPr="00E541D3">
        <w:rPr>
          <w:b w:val="0"/>
          <w:sz w:val="26"/>
          <w:szCs w:val="26"/>
        </w:rPr>
        <w:t>Снежненского</w:t>
      </w:r>
      <w:proofErr w:type="spellEnd"/>
      <w:r w:rsidRPr="00E541D3">
        <w:rPr>
          <w:b w:val="0"/>
          <w:sz w:val="26"/>
          <w:szCs w:val="26"/>
        </w:rPr>
        <w:t xml:space="preserve"> сельского поселения.</w:t>
      </w:r>
    </w:p>
    <w:p w:rsidR="00BF258B" w:rsidRPr="00E541D3" w:rsidRDefault="00BF258B" w:rsidP="00BF258B">
      <w:pPr>
        <w:tabs>
          <w:tab w:val="left" w:pos="1440"/>
        </w:tabs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</w:p>
    <w:p w:rsidR="00BF258B" w:rsidRDefault="00BF258B" w:rsidP="00BF258B">
      <w:pPr>
        <w:tabs>
          <w:tab w:val="left" w:pos="1440"/>
        </w:tabs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</w:p>
    <w:p w:rsidR="00BF258B" w:rsidRDefault="00BF258B" w:rsidP="00BF258B">
      <w:pPr>
        <w:tabs>
          <w:tab w:val="left" w:pos="1440"/>
        </w:tabs>
        <w:autoSpaceDE w:val="0"/>
        <w:autoSpaceDN w:val="0"/>
        <w:adjustRightInd w:val="0"/>
        <w:ind w:firstLine="900"/>
        <w:jc w:val="both"/>
        <w:rPr>
          <w:bCs/>
          <w:sz w:val="26"/>
          <w:szCs w:val="26"/>
        </w:rPr>
      </w:pPr>
    </w:p>
    <w:p w:rsidR="00BF258B" w:rsidRDefault="00BF258B" w:rsidP="00BF258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Досудебный (внесудебный) порядок </w:t>
      </w:r>
    </w:p>
    <w:p w:rsidR="00BF258B" w:rsidRDefault="00BF258B" w:rsidP="00BF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решений и действий</w:t>
      </w:r>
    </w:p>
    <w:p w:rsidR="00BF258B" w:rsidRDefault="00BF258B" w:rsidP="00BF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(бездействия) органа, предоставляющего </w:t>
      </w:r>
    </w:p>
    <w:p w:rsidR="00BF258B" w:rsidRDefault="00BF258B" w:rsidP="00BF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муниципальную услугу, должностного лица органа, </w:t>
      </w:r>
    </w:p>
    <w:p w:rsidR="00BF258B" w:rsidRDefault="00BF258B" w:rsidP="00BF25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предоставляющего</w:t>
      </w:r>
      <w:proofErr w:type="gramEnd"/>
      <w:r>
        <w:rPr>
          <w:b/>
          <w:sz w:val="28"/>
          <w:szCs w:val="28"/>
        </w:rPr>
        <w:t xml:space="preserve"> муниципальную услугу, </w:t>
      </w:r>
    </w:p>
    <w:p w:rsidR="00BF258B" w:rsidRDefault="00BF258B" w:rsidP="00BF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либо муниципального служащего, многофункционального </w:t>
      </w:r>
    </w:p>
    <w:p w:rsidR="00BF258B" w:rsidRDefault="00BF258B" w:rsidP="00BF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центра, работника многофункционального центра, </w:t>
      </w:r>
    </w:p>
    <w:p w:rsidR="00BF258B" w:rsidRDefault="00BF258B" w:rsidP="00BF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организаций, осуществляющих функции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BF258B" w:rsidRDefault="00BF258B" w:rsidP="00BF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предоставлению муниципальных услуг, или их работников»</w:t>
      </w:r>
    </w:p>
    <w:p w:rsidR="00BF258B" w:rsidRDefault="00BF258B" w:rsidP="00BF258B">
      <w:pPr>
        <w:spacing w:line="100" w:lineRule="atLeast"/>
        <w:jc w:val="center"/>
        <w:rPr>
          <w:sz w:val="28"/>
          <w:szCs w:val="28"/>
        </w:rPr>
      </w:pPr>
    </w:p>
    <w:p w:rsidR="00BF258B" w:rsidRDefault="00BF258B" w:rsidP="00BF258B">
      <w:pPr>
        <w:spacing w:line="100" w:lineRule="atLeast"/>
        <w:ind w:firstLine="567"/>
        <w:jc w:val="both"/>
        <w:rPr>
          <w:sz w:val="28"/>
          <w:szCs w:val="28"/>
        </w:rPr>
      </w:pPr>
    </w:p>
    <w:p w:rsidR="00BF258B" w:rsidRDefault="00BF258B" w:rsidP="00BF25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5.2.Заявитель вправе подать жалобу на решение, действие (бездействие) ОМСУ, МФЦ, предоставляющего муниципальную услугу, должностного лица ОМСУ, МФЦ, либо муниципального служащего.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</w:p>
    <w:p w:rsidR="00BF258B" w:rsidRDefault="00BF258B" w:rsidP="00BF258B">
      <w:pPr>
        <w:rPr>
          <w:sz w:val="28"/>
          <w:szCs w:val="28"/>
        </w:rPr>
      </w:pPr>
    </w:p>
    <w:p w:rsidR="00BF258B" w:rsidRDefault="00BF258B" w:rsidP="00BF258B">
      <w:pPr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Заявители могут обратиться с жалобой, в том числе в следующих случаях: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 муниципальной услуги;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 210-ФЗ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 210-ФЗ.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на решения и действия (бездействия) </w:t>
      </w:r>
      <w:proofErr w:type="gramStart"/>
      <w:r>
        <w:rPr>
          <w:sz w:val="28"/>
          <w:szCs w:val="28"/>
        </w:rPr>
        <w:t>органа, предоставляющего муниципальную услугу рассматривается</w:t>
      </w:r>
      <w:proofErr w:type="gramEnd"/>
      <w:r>
        <w:rPr>
          <w:sz w:val="28"/>
          <w:szCs w:val="28"/>
        </w:rPr>
        <w:t xml:space="preserve"> первым заместителем главы, главой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</w:t>
      </w: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ind w:firstLine="709"/>
        <w:jc w:val="both"/>
        <w:rPr>
          <w:sz w:val="28"/>
          <w:szCs w:val="28"/>
        </w:rPr>
      </w:pP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в письменной форме на бумажном носителе по почте, с использованием сети Интернет через официальные сайты органа, предоставляющего муниципальную услугу, через Портал, а также может быть принята при личном приеме заявителя.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5.6.Жалоба должна содержать: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5.7.Должностные лица, уполномоченные на рассмотрение жалоб, обеспечивают прием и рассмотрение жалоб в соответствии с требованиями настоящего административного регламента;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>
        <w:rPr>
          <w:sz w:val="28"/>
          <w:szCs w:val="28"/>
        </w:rPr>
        <w:lastRenderedPageBreak/>
        <w:t>административных правонарушениях, или признаков состава преступления должностное лицо, работник, уполномоченные на рассмотрение жалоб, незамедлительно направляют соответствующие материалы в органы прокуратуры.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5.9.Орган, предоставляющий муниципальную услугу, обеспечивает: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1)оснащение мест приема жалоб;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Портале;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4)формирование ежеквартальной отчетности о полученных и рассмотренных жалобах (в том числе о количестве удовлетворенных и неудовлетворенных жалоб).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именуется – Система).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5.11.Орган, предоставляющий муниципальную услугу, отказывает в удовлетворении жалобы в следующих случаях: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5.12.Орган, предоставляющий муниципальную услугу, вправе оставить жалобу без ответа в следующих случаях: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BF258B" w:rsidRDefault="00BF258B" w:rsidP="00BF258B">
      <w:pPr>
        <w:ind w:firstLine="709"/>
        <w:jc w:val="both"/>
        <w:rPr>
          <w:sz w:val="28"/>
          <w:szCs w:val="28"/>
        </w:rPr>
      </w:pPr>
    </w:p>
    <w:p w:rsidR="00BF258B" w:rsidRDefault="00BF258B" w:rsidP="00BF258B">
      <w:pPr>
        <w:ind w:firstLine="709"/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Жалоба, поступившая в орган, предоставляющий муниципальную услугу, подлежит регистрации в день поступления жалобы.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</w:t>
      </w: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5.19. По результатам рассмотрения жалобы принимается одно из следующих решений: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</w:t>
      </w:r>
      <w:proofErr w:type="gramStart"/>
      <w:r>
        <w:rPr>
          <w:sz w:val="28"/>
          <w:szCs w:val="28"/>
        </w:rPr>
        <w:t>органом</w:t>
      </w:r>
      <w:proofErr w:type="gramEnd"/>
      <w:r>
        <w:rPr>
          <w:sz w:val="28"/>
          <w:szCs w:val="28"/>
        </w:rPr>
        <w:t xml:space="preserve">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5.20.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</w:t>
      </w: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жалобы</w:t>
      </w: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Не позднее дня, следующего за днем принятия решения, указанного в пункте 123 раздела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мотивированное решение по результатам рассмотрении жалобы.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1).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</w:t>
      </w:r>
      <w:r>
        <w:rPr>
          <w:sz w:val="28"/>
          <w:szCs w:val="28"/>
        </w:rPr>
        <w:tab/>
        <w:t xml:space="preserve">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 пункте 125 раздела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5.22. В ответе по результатам рассмотрения жалобы указываются: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(при наличии) или наименование заявителя;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для принятия решения по жалобе;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принятое по жалобе решение;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порядке обжалования принятого по жалобе решения.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F258B" w:rsidRDefault="00BF258B" w:rsidP="00BF258B">
      <w:pPr>
        <w:ind w:firstLine="709"/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</w:t>
      </w: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5.25.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BF258B" w:rsidRDefault="00BF258B" w:rsidP="00BF258B">
      <w:pPr>
        <w:jc w:val="both"/>
        <w:rPr>
          <w:sz w:val="26"/>
          <w:szCs w:val="26"/>
        </w:rPr>
      </w:pPr>
    </w:p>
    <w:p w:rsidR="00BF258B" w:rsidRDefault="00BF258B" w:rsidP="00BF258B">
      <w:pPr>
        <w:jc w:val="both"/>
        <w:rPr>
          <w:sz w:val="26"/>
          <w:szCs w:val="26"/>
        </w:rPr>
      </w:pPr>
    </w:p>
    <w:p w:rsidR="00BF258B" w:rsidRPr="002A0731" w:rsidRDefault="00BF258B" w:rsidP="00BF258B">
      <w:pPr>
        <w:jc w:val="both"/>
        <w:rPr>
          <w:sz w:val="26"/>
          <w:szCs w:val="26"/>
        </w:rPr>
      </w:pPr>
      <w:r w:rsidRPr="002A0731">
        <w:rPr>
          <w:sz w:val="26"/>
          <w:szCs w:val="26"/>
        </w:rPr>
        <w:t xml:space="preserve">Глава </w:t>
      </w:r>
      <w:proofErr w:type="spellStart"/>
      <w:r w:rsidR="00E541D3" w:rsidRPr="002A0731">
        <w:rPr>
          <w:sz w:val="26"/>
          <w:szCs w:val="26"/>
        </w:rPr>
        <w:t>Снежненского</w:t>
      </w:r>
      <w:proofErr w:type="spellEnd"/>
      <w:r w:rsidRPr="002A0731">
        <w:rPr>
          <w:sz w:val="26"/>
          <w:szCs w:val="26"/>
        </w:rPr>
        <w:t xml:space="preserve"> сельского поселения:                        </w:t>
      </w:r>
      <w:r w:rsidR="00E541D3" w:rsidRPr="002A0731">
        <w:rPr>
          <w:sz w:val="26"/>
          <w:szCs w:val="26"/>
        </w:rPr>
        <w:t>С.С.Сергеев</w:t>
      </w:r>
      <w:r w:rsidRPr="002A0731">
        <w:rPr>
          <w:sz w:val="26"/>
          <w:szCs w:val="26"/>
        </w:rPr>
        <w:t xml:space="preserve">           </w:t>
      </w:r>
    </w:p>
    <w:p w:rsidR="00BF258B" w:rsidRDefault="00BF258B" w:rsidP="00BF258B">
      <w:pPr>
        <w:pStyle w:val="Style1"/>
        <w:widowControl/>
        <w:spacing w:line="240" w:lineRule="atLeast"/>
        <w:jc w:val="right"/>
      </w:pPr>
      <w:r>
        <w:rPr>
          <w:b/>
          <w:sz w:val="26"/>
          <w:szCs w:val="26"/>
        </w:rPr>
        <w:br w:type="page"/>
      </w:r>
      <w:r>
        <w:lastRenderedPageBreak/>
        <w:t>Приложение №1</w:t>
      </w:r>
    </w:p>
    <w:p w:rsidR="00BF258B" w:rsidRDefault="00BF258B" w:rsidP="00BF258B">
      <w:pPr>
        <w:jc w:val="right"/>
        <w:rPr>
          <w:rFonts w:eastAsia="Arial"/>
        </w:rPr>
      </w:pPr>
      <w:r>
        <w:rPr>
          <w:rFonts w:eastAsia="Arial"/>
        </w:rPr>
        <w:t xml:space="preserve">к административному регламенту </w:t>
      </w:r>
    </w:p>
    <w:p w:rsidR="00BF258B" w:rsidRDefault="00BF258B" w:rsidP="00BF258B">
      <w:pPr>
        <w:rPr>
          <w:rFonts w:eastAsia="Arial"/>
        </w:rPr>
      </w:pPr>
    </w:p>
    <w:p w:rsidR="00BF258B" w:rsidRDefault="00BF258B" w:rsidP="00BF258B">
      <w:pPr>
        <w:jc w:val="center"/>
        <w:rPr>
          <w:rFonts w:eastAsia="Arial"/>
          <w:b/>
        </w:rPr>
      </w:pPr>
      <w:r>
        <w:rPr>
          <w:rFonts w:eastAsia="Arial"/>
        </w:rPr>
        <w:t xml:space="preserve">                                                                                                                           </w:t>
      </w:r>
      <w:r>
        <w:rPr>
          <w:rFonts w:eastAsia="Arial"/>
          <w:b/>
        </w:rPr>
        <w:t>Форма заявления</w:t>
      </w:r>
    </w:p>
    <w:p w:rsidR="00BF258B" w:rsidRDefault="00BF258B" w:rsidP="00BF258B">
      <w:pPr>
        <w:jc w:val="center"/>
        <w:rPr>
          <w:sz w:val="28"/>
          <w:szCs w:val="28"/>
        </w:rPr>
      </w:pPr>
    </w:p>
    <w:p w:rsidR="00BF258B" w:rsidRDefault="00BF258B" w:rsidP="00BF258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Главе </w:t>
      </w:r>
      <w:proofErr w:type="spellStart"/>
      <w:r w:rsidR="00E541D3">
        <w:rPr>
          <w:sz w:val="28"/>
          <w:szCs w:val="28"/>
        </w:rPr>
        <w:t>Снежненского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D79B5" w:rsidRDefault="000D79B5" w:rsidP="00BF258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BF258B">
        <w:rPr>
          <w:sz w:val="28"/>
          <w:szCs w:val="28"/>
        </w:rPr>
        <w:t xml:space="preserve">                                              </w:t>
      </w:r>
    </w:p>
    <w:p w:rsidR="00BF258B" w:rsidRDefault="00BF258B" w:rsidP="00BF25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9B5">
        <w:rPr>
          <w:sz w:val="28"/>
          <w:szCs w:val="28"/>
        </w:rPr>
        <w:t>____________________________</w:t>
      </w:r>
    </w:p>
    <w:p w:rsidR="00BF258B" w:rsidRDefault="00BF258B" w:rsidP="00BF25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Ф.И.О. (полностью)</w:t>
      </w:r>
    </w:p>
    <w:p w:rsidR="000D79B5" w:rsidRDefault="000D79B5" w:rsidP="00BF258B">
      <w:pPr>
        <w:jc w:val="right"/>
        <w:rPr>
          <w:sz w:val="28"/>
          <w:szCs w:val="28"/>
        </w:rPr>
      </w:pPr>
    </w:p>
    <w:p w:rsidR="00BF258B" w:rsidRDefault="00BF258B" w:rsidP="00BF25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</w:t>
      </w:r>
    </w:p>
    <w:p w:rsidR="00BF258B" w:rsidRDefault="000D79B5" w:rsidP="000D79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F258B" w:rsidRDefault="00BF258B" w:rsidP="00BF258B">
      <w:pPr>
        <w:rPr>
          <w:sz w:val="28"/>
          <w:szCs w:val="28"/>
        </w:rPr>
      </w:pPr>
    </w:p>
    <w:p w:rsidR="00BF258B" w:rsidRDefault="00BF258B" w:rsidP="00BF258B">
      <w:pPr>
        <w:rPr>
          <w:sz w:val="28"/>
          <w:szCs w:val="28"/>
        </w:rPr>
      </w:pPr>
    </w:p>
    <w:p w:rsidR="00BF258B" w:rsidRDefault="00BF258B" w:rsidP="00BF258B">
      <w:pPr>
        <w:rPr>
          <w:sz w:val="28"/>
          <w:szCs w:val="28"/>
        </w:rPr>
      </w:pPr>
    </w:p>
    <w:p w:rsidR="00BF258B" w:rsidRDefault="00BF258B" w:rsidP="00BF258B">
      <w:pPr>
        <w:rPr>
          <w:sz w:val="28"/>
          <w:szCs w:val="28"/>
        </w:rPr>
      </w:pPr>
    </w:p>
    <w:p w:rsidR="00BF258B" w:rsidRDefault="00BF258B" w:rsidP="00BF25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F258B" w:rsidRDefault="00BF258B" w:rsidP="00BF258B">
      <w:pPr>
        <w:jc w:val="center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заключить договор социального найма на жилое </w:t>
      </w:r>
      <w:proofErr w:type="gramStart"/>
      <w:r>
        <w:rPr>
          <w:sz w:val="28"/>
          <w:szCs w:val="28"/>
        </w:rPr>
        <w:t>помещение</w:t>
      </w:r>
      <w:proofErr w:type="gramEnd"/>
      <w:r>
        <w:rPr>
          <w:sz w:val="28"/>
          <w:szCs w:val="28"/>
        </w:rPr>
        <w:t xml:space="preserve"> расположенное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____________ ул. _________ д.___ </w:t>
      </w:r>
      <w:proofErr w:type="spellStart"/>
      <w:r>
        <w:rPr>
          <w:sz w:val="28"/>
          <w:szCs w:val="28"/>
        </w:rPr>
        <w:t>кв.__</w:t>
      </w:r>
      <w:proofErr w:type="spellEnd"/>
      <w:r>
        <w:rPr>
          <w:sz w:val="28"/>
          <w:szCs w:val="28"/>
        </w:rPr>
        <w:t>.</w:t>
      </w: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 _____ человек:</w:t>
      </w: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___________________________________</w:t>
      </w: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___________________________________</w:t>
      </w: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___________________________________</w:t>
      </w: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-___________________________________</w:t>
      </w: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___________________________________</w:t>
      </w: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___________________________________</w:t>
      </w: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-___________________________________</w:t>
      </w: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</w:p>
    <w:p w:rsidR="00BF258B" w:rsidRDefault="00BF258B" w:rsidP="00BF25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Дата                     роспись</w:t>
      </w:r>
    </w:p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>
      <w:pPr>
        <w:jc w:val="right"/>
        <w:rPr>
          <w:sz w:val="26"/>
          <w:szCs w:val="26"/>
        </w:rPr>
      </w:pPr>
    </w:p>
    <w:p w:rsidR="00BF258B" w:rsidRDefault="00BF258B" w:rsidP="00BF258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BF258B" w:rsidRDefault="00BF258B" w:rsidP="00BF258B">
      <w:pPr>
        <w:widowControl w:val="0"/>
        <w:suppressAutoHyphens/>
        <w:jc w:val="right"/>
        <w:rPr>
          <w:rFonts w:eastAsia="Arial" w:cs="Arial"/>
          <w:sz w:val="26"/>
          <w:szCs w:val="26"/>
          <w:lang w:eastAsia="ar-SA"/>
        </w:rPr>
      </w:pPr>
      <w:r>
        <w:rPr>
          <w:rFonts w:eastAsia="Arial" w:cs="Arial"/>
          <w:sz w:val="26"/>
          <w:szCs w:val="26"/>
          <w:lang w:eastAsia="ar-SA"/>
        </w:rPr>
        <w:t xml:space="preserve">к административному регламенту </w:t>
      </w:r>
    </w:p>
    <w:p w:rsidR="00BF258B" w:rsidRDefault="00BF258B" w:rsidP="00BF258B">
      <w:pPr>
        <w:widowControl w:val="0"/>
        <w:suppressAutoHyphens/>
        <w:jc w:val="right"/>
        <w:rPr>
          <w:rFonts w:eastAsia="Arial" w:cs="Arial"/>
          <w:sz w:val="26"/>
          <w:szCs w:val="26"/>
          <w:lang w:eastAsia="ar-SA"/>
        </w:rPr>
      </w:pPr>
    </w:p>
    <w:p w:rsidR="00BF258B" w:rsidRDefault="00BF258B" w:rsidP="00BF258B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>Блок- схема</w:t>
      </w:r>
    </w:p>
    <w:p w:rsidR="00BF258B" w:rsidRDefault="00BF258B" w:rsidP="00BF258B">
      <w:pPr>
        <w:rPr>
          <w:sz w:val="20"/>
          <w:szCs w:val="20"/>
        </w:rPr>
      </w:pPr>
    </w:p>
    <w:p w:rsidR="00BF258B" w:rsidRDefault="001E3582" w:rsidP="00BF258B">
      <w:pPr>
        <w:rPr>
          <w:sz w:val="20"/>
          <w:szCs w:val="20"/>
        </w:rPr>
      </w:pPr>
      <w:r w:rsidRPr="001E3582">
        <w:pict>
          <v:roundrect id="_x0000_s1026" style="position:absolute;margin-left:-9pt;margin-top:238.5pt;width:221.7pt;height:36pt;z-index:251660288" arcsize="10923f" strokeweight="1pt">
            <v:textbox style="mso-next-textbox:#_x0000_s1026">
              <w:txbxContent>
                <w:p w:rsidR="00BF258B" w:rsidRDefault="00BF258B" w:rsidP="00BF258B">
                  <w:pPr>
                    <w:jc w:val="center"/>
                  </w:pPr>
                  <w:r>
                    <w:t>Подписание договора социального найма жилого помещения</w:t>
                  </w:r>
                </w:p>
              </w:txbxContent>
            </v:textbox>
          </v:roundrect>
        </w:pict>
      </w:r>
      <w:r w:rsidRPr="001E3582">
        <w:pict>
          <v:roundrect id="_x0000_s1027" style="position:absolute;margin-left:-9pt;margin-top:50.8pt;width:440.7pt;height:27pt;z-index:251661312" arcsize="10923f" strokeweight="1pt">
            <v:textbox style="mso-next-textbox:#_x0000_s1027">
              <w:txbxContent>
                <w:p w:rsidR="00BF258B" w:rsidRDefault="00BF258B" w:rsidP="00BF258B">
                  <w:pPr>
                    <w:jc w:val="center"/>
                  </w:pPr>
                  <w:r>
                    <w:t>Оформление договора социального найма муниципального жилого помещения</w:t>
                  </w:r>
                </w:p>
                <w:p w:rsidR="00BF258B" w:rsidRDefault="00BF258B" w:rsidP="00BF25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E3582">
        <w:pict>
          <v:roundrect id="_x0000_s1028" style="position:absolute;margin-left:-9pt;margin-top:94.8pt;width:441pt;height:36pt;z-index:251662336" arcsize="10923f" strokeweight="1pt">
            <v:textbox style="mso-next-textbox:#_x0000_s1028">
              <w:txbxContent>
                <w:p w:rsidR="00BF258B" w:rsidRDefault="00BF258B" w:rsidP="00BF258B">
                  <w:pPr>
                    <w:jc w:val="center"/>
                  </w:pPr>
                  <w:r>
                    <w:t>Ознакомление заявителя с договором социального найма и подписание его заявителем</w:t>
                  </w:r>
                </w:p>
                <w:p w:rsidR="00BF258B" w:rsidRDefault="00BF258B" w:rsidP="00BF258B"/>
              </w:txbxContent>
            </v:textbox>
          </v:roundrect>
        </w:pict>
      </w:r>
      <w:r w:rsidRPr="001E3582">
        <w:pict>
          <v:roundrect id="_x0000_s1029" style="position:absolute;margin-left:-9pt;margin-top:147.55pt;width:440.7pt;height:29.9pt;z-index:251663360" arcsize="10923f" strokeweight="1pt">
            <v:textbox style="mso-next-textbox:#_x0000_s1029">
              <w:txbxContent>
                <w:p w:rsidR="00BF258B" w:rsidRDefault="00BF258B" w:rsidP="00BF258B">
                  <w:pPr>
                    <w:jc w:val="center"/>
                  </w:pPr>
                  <w:r>
                    <w:t>Проверка документов для заключения договора социального найма</w:t>
                  </w:r>
                </w:p>
              </w:txbxContent>
            </v:textbox>
          </v:roundrect>
        </w:pict>
      </w:r>
      <w:r w:rsidRPr="001E3582">
        <w:pict>
          <v:roundrect id="_x0000_s1030" style="position:absolute;margin-left:126pt;margin-top:344.25pt;width:178.6pt;height:27pt;z-index:251664384" arcsize="10923f" strokeweight="1pt">
            <v:textbox style="mso-next-textbox:#_x0000_s1030">
              <w:txbxContent>
                <w:p w:rsidR="00BF258B" w:rsidRDefault="00BF258B" w:rsidP="00BF258B">
                  <w:pPr>
                    <w:jc w:val="center"/>
                  </w:pPr>
                  <w:r>
                    <w:t>Выдача договора</w:t>
                  </w:r>
                </w:p>
                <w:p w:rsidR="00BF258B" w:rsidRDefault="00BF258B" w:rsidP="00BF258B"/>
              </w:txbxContent>
            </v:textbox>
          </v:roundrect>
        </w:pict>
      </w:r>
      <w:r w:rsidRPr="001E3582">
        <w:pict>
          <v:line id="_x0000_s1031" style="position:absolute;z-index:251665408" from="207pt,35.15pt" to="207pt,51.05pt">
            <v:stroke endarrow="block"/>
          </v:line>
        </w:pict>
      </w:r>
      <w:r w:rsidRPr="001E3582">
        <w:pict>
          <v:line id="_x0000_s1032" style="position:absolute;z-index:251666432" from="207pt,130.05pt" to="207pt,148.05pt">
            <v:stroke endarrow="block"/>
          </v:line>
        </w:pict>
      </w:r>
      <w:r w:rsidRPr="001E3582">
        <w:pict>
          <v:line id="_x0000_s1033" style="position:absolute;z-index:251667456" from="45pt,314.85pt" to="128.35pt,314.85pt">
            <v:stroke endarrow="block"/>
          </v:line>
        </w:pict>
      </w:r>
      <w:r w:rsidRPr="001E3582">
        <w:pict>
          <v:line id="_x0000_s1034" style="position:absolute;z-index:251668480" from="3in,303.55pt" to="3in,321.55pt">
            <v:stroke endarrow="block"/>
          </v:line>
        </w:pict>
      </w:r>
      <w:r w:rsidRPr="001E35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5pt;margin-top:273.75pt;width:0;height:42.1pt;flip:y;z-index:251669504" o:connectortype="straight"/>
        </w:pict>
      </w:r>
      <w:r w:rsidRPr="001E3582">
        <w:pict>
          <v:line id="_x0000_s1036" style="position:absolute;z-index:251670528" from="207pt,176.95pt" to="207pt,194.95pt">
            <v:stroke endarrow="block"/>
          </v:line>
        </w:pict>
      </w:r>
      <w:r w:rsidRPr="001E3582">
        <w:pict>
          <v:roundrect id="_x0000_s1037" style="position:absolute;margin-left:-9pt;margin-top:194.45pt;width:441pt;height:27pt;z-index:251671552" arcsize="10923f" strokeweight="1pt">
            <v:textbox style="mso-next-textbox:#_x0000_s1037">
              <w:txbxContent>
                <w:p w:rsidR="00BF258B" w:rsidRDefault="00BF258B" w:rsidP="00BF258B">
                  <w:pPr>
                    <w:jc w:val="center"/>
                  </w:pPr>
                  <w:r>
                    <w:t>Принятие решения о заключении договора социального найма</w:t>
                  </w:r>
                </w:p>
              </w:txbxContent>
            </v:textbox>
          </v:roundrect>
        </w:pict>
      </w:r>
      <w:r w:rsidRPr="001E3582">
        <w:pict>
          <v:roundrect id="_x0000_s1038" style="position:absolute;margin-left:126pt;margin-top:297.35pt;width:178.6pt;height:29.9pt;z-index:251672576" arcsize="10923f" strokeweight="1pt">
            <v:textbox style="mso-next-textbox:#_x0000_s1038">
              <w:txbxContent>
                <w:p w:rsidR="00BF258B" w:rsidRDefault="00BF258B" w:rsidP="00BF258B">
                  <w:pPr>
                    <w:jc w:val="center"/>
                  </w:pPr>
                  <w:r>
                    <w:t>Регистрация договора</w:t>
                  </w:r>
                </w:p>
                <w:p w:rsidR="00BF258B" w:rsidRDefault="00BF258B" w:rsidP="00BF258B"/>
              </w:txbxContent>
            </v:textbox>
          </v:roundrect>
        </w:pict>
      </w:r>
      <w:r w:rsidRPr="001E3582">
        <w:pict>
          <v:line id="_x0000_s1039" style="position:absolute;z-index:251673600" from="207pt,77.3pt" to="207pt,95.3pt">
            <v:stroke endarrow="block"/>
          </v:line>
        </w:pict>
      </w:r>
      <w:r w:rsidRPr="001E3582">
        <w:pict>
          <v:line id="_x0000_s1040" style="position:absolute;z-index:251674624" from="1in,220.95pt" to="1in,238.95pt">
            <v:stroke endarrow="block"/>
          </v:line>
        </w:pict>
      </w:r>
      <w:r w:rsidRPr="001E3582">
        <w:pict>
          <v:line id="_x0000_s1041" style="position:absolute;z-index:251675648" from="5in,220.95pt" to="5in,238.95pt">
            <v:stroke endarrow="block"/>
          </v:line>
        </w:pict>
      </w:r>
      <w:r w:rsidRPr="001E3582">
        <w:pict>
          <v:line id="_x0000_s1042" style="position:absolute;z-index:251676672" from="3in,326.5pt" to="3in,344.5pt">
            <v:stroke endarrow="block"/>
          </v:line>
        </w:pict>
      </w:r>
      <w:r w:rsidRPr="001E3582">
        <w:pict>
          <v:roundrect id="_x0000_s1043" style="position:absolute;margin-left:50.2pt;margin-top:8.9pt;width:313.95pt;height:27pt;z-index:251677696" arcsize="10923f" strokeweight="1pt">
            <v:textbox style="mso-next-textbox:#_x0000_s1043">
              <w:txbxContent>
                <w:p w:rsidR="00BF258B" w:rsidRDefault="00BF258B" w:rsidP="00BF258B">
                  <w:pPr>
                    <w:jc w:val="center"/>
                  </w:pPr>
                  <w:r>
                    <w:t>Прием  и регистрация документов заявителя</w:t>
                  </w:r>
                </w:p>
                <w:p w:rsidR="00BF258B" w:rsidRDefault="00BF258B" w:rsidP="00BF25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F258B" w:rsidRDefault="00BF258B" w:rsidP="00BF258B">
      <w:pPr>
        <w:rPr>
          <w:sz w:val="20"/>
          <w:szCs w:val="20"/>
        </w:rPr>
      </w:pPr>
    </w:p>
    <w:p w:rsidR="00BF258B" w:rsidRDefault="00BF258B" w:rsidP="00BF258B">
      <w:pPr>
        <w:rPr>
          <w:sz w:val="20"/>
          <w:szCs w:val="20"/>
        </w:rPr>
      </w:pPr>
    </w:p>
    <w:p w:rsidR="00BF258B" w:rsidRDefault="00BF258B" w:rsidP="00BF258B">
      <w:pPr>
        <w:rPr>
          <w:sz w:val="20"/>
          <w:szCs w:val="20"/>
        </w:rPr>
      </w:pPr>
    </w:p>
    <w:p w:rsidR="00BF258B" w:rsidRDefault="00BF258B" w:rsidP="00BF258B">
      <w:pPr>
        <w:rPr>
          <w:sz w:val="20"/>
          <w:szCs w:val="20"/>
        </w:rPr>
      </w:pPr>
    </w:p>
    <w:p w:rsidR="00BF258B" w:rsidRDefault="00BF258B" w:rsidP="00BF258B">
      <w:pPr>
        <w:rPr>
          <w:sz w:val="20"/>
          <w:szCs w:val="20"/>
        </w:rPr>
      </w:pPr>
    </w:p>
    <w:p w:rsidR="00BF258B" w:rsidRDefault="00BF258B" w:rsidP="00BF258B">
      <w:pPr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1E3582" w:rsidP="00BF258B">
      <w:pPr>
        <w:jc w:val="both"/>
        <w:rPr>
          <w:sz w:val="20"/>
          <w:szCs w:val="20"/>
        </w:rPr>
      </w:pPr>
      <w:r w:rsidRPr="001E3582">
        <w:pict>
          <v:roundrect id="_x0000_s1044" style="position:absolute;left:0;text-align:left;margin-left:252pt;margin-top:2.25pt;width:180pt;height:36pt;z-index:-251637760" arcsize="10923f" wrapcoords="1200 -360 -150 360 -150 19440 600 21240 20850 21240 21150 21240 21750 18360 21750 2520 21150 0 20250 -360 1200 -360" strokeweight="1pt">
            <v:textbox style="mso-next-textbox:#_x0000_s1044">
              <w:txbxContent>
                <w:p w:rsidR="00BF258B" w:rsidRDefault="00BF258B" w:rsidP="00BF258B">
                  <w:pPr>
                    <w:jc w:val="center"/>
                  </w:pPr>
                  <w:r>
                    <w:t>Подготовка и выдача мотивированного отказа</w:t>
                  </w:r>
                </w:p>
              </w:txbxContent>
            </v:textbox>
          </v:roundrect>
        </w:pict>
      </w: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jc w:val="both"/>
        <w:rPr>
          <w:sz w:val="20"/>
          <w:szCs w:val="20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/>
    <w:p w:rsidR="00BF258B" w:rsidRDefault="00BF258B" w:rsidP="00BF258B"/>
    <w:p w:rsidR="00BF258B" w:rsidRDefault="00BF258B" w:rsidP="00BF258B"/>
    <w:p w:rsidR="00BF258B" w:rsidRDefault="00BF258B" w:rsidP="00BF258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BF258B" w:rsidRDefault="00BF258B" w:rsidP="00BF258B">
      <w:pPr>
        <w:widowControl w:val="0"/>
        <w:suppressAutoHyphens/>
        <w:jc w:val="right"/>
        <w:rPr>
          <w:rFonts w:eastAsia="Arial" w:cs="Arial"/>
          <w:sz w:val="26"/>
          <w:szCs w:val="26"/>
          <w:lang w:eastAsia="ar-SA"/>
        </w:rPr>
      </w:pPr>
      <w:r>
        <w:rPr>
          <w:rFonts w:eastAsia="Arial" w:cs="Arial"/>
          <w:sz w:val="26"/>
          <w:szCs w:val="26"/>
          <w:lang w:eastAsia="ar-SA"/>
        </w:rPr>
        <w:t xml:space="preserve">к административному регламенту </w:t>
      </w:r>
    </w:p>
    <w:p w:rsidR="00BF258B" w:rsidRDefault="00BF258B" w:rsidP="00BF258B">
      <w:pPr>
        <w:pStyle w:val="Style1"/>
        <w:widowControl/>
        <w:spacing w:line="240" w:lineRule="atLeas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tabs>
          <w:tab w:val="left" w:pos="8288"/>
        </w:tabs>
        <w:spacing w:line="240" w:lineRule="atLeast"/>
        <w:jc w:val="right"/>
        <w:rPr>
          <w:rStyle w:val="FontStyle11"/>
          <w:i w:val="0"/>
          <w:sz w:val="26"/>
          <w:szCs w:val="26"/>
        </w:rPr>
      </w:pPr>
      <w:r>
        <w:rPr>
          <w:rStyle w:val="FontStyle11"/>
          <w:i w:val="0"/>
          <w:sz w:val="26"/>
          <w:szCs w:val="26"/>
        </w:rPr>
        <w:t xml:space="preserve">Образец договора </w:t>
      </w:r>
    </w:p>
    <w:p w:rsidR="00BF258B" w:rsidRDefault="00BF258B" w:rsidP="00BF258B">
      <w:pPr>
        <w:pStyle w:val="Style1"/>
        <w:widowControl/>
        <w:tabs>
          <w:tab w:val="left" w:pos="8406"/>
        </w:tabs>
        <w:spacing w:line="240" w:lineRule="atLeast"/>
        <w:jc w:val="right"/>
        <w:rPr>
          <w:rStyle w:val="FontStyle11"/>
          <w:i w:val="0"/>
          <w:sz w:val="26"/>
          <w:szCs w:val="26"/>
        </w:rPr>
      </w:pPr>
      <w:r>
        <w:rPr>
          <w:rStyle w:val="FontStyle11"/>
          <w:i w:val="0"/>
          <w:sz w:val="26"/>
          <w:szCs w:val="26"/>
        </w:rPr>
        <w:t xml:space="preserve">                                                                                                                             социального найма</w:t>
      </w:r>
    </w:p>
    <w:p w:rsidR="00BF258B" w:rsidRDefault="00BF258B" w:rsidP="00BF258B">
      <w:pPr>
        <w:pStyle w:val="Style1"/>
        <w:widowControl/>
        <w:tabs>
          <w:tab w:val="left" w:pos="7905"/>
        </w:tabs>
        <w:spacing w:line="240" w:lineRule="atLeas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BF258B" w:rsidRDefault="00BF258B" w:rsidP="00BF258B">
      <w:pPr>
        <w:pStyle w:val="ConsNonformat"/>
        <w:widowControl/>
        <w:ind w:right="0"/>
        <w:jc w:val="center"/>
        <w:outlineLvl w:val="0"/>
        <w:rPr>
          <w:sz w:val="24"/>
        </w:rPr>
      </w:pPr>
      <w:r>
        <w:tab/>
      </w:r>
      <w:r>
        <w:rPr>
          <w:rFonts w:ascii="Times New Roman" w:hAnsi="Times New Roman"/>
          <w:b/>
          <w:sz w:val="24"/>
        </w:rPr>
        <w:t>ДОГОВОР № ____</w:t>
      </w:r>
    </w:p>
    <w:p w:rsidR="00BF258B" w:rsidRDefault="00BF258B" w:rsidP="00BF258B">
      <w:pPr>
        <w:pStyle w:val="ConsNonformat"/>
        <w:widowControl/>
        <w:ind w:right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СОЦИАЛЬНОГО НАЙМА ЖИЛОГО ПОМЕЩЕНИЯ</w:t>
      </w:r>
    </w:p>
    <w:p w:rsidR="00BF258B" w:rsidRDefault="00BF258B" w:rsidP="00BF258B">
      <w:pPr>
        <w:pStyle w:val="ConsNonformat"/>
        <w:widowControl/>
        <w:tabs>
          <w:tab w:val="left" w:pos="6840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</w:t>
      </w:r>
      <w:proofErr w:type="gramStart"/>
      <w:r>
        <w:rPr>
          <w:rFonts w:ascii="Times New Roman" w:hAnsi="Times New Roman"/>
          <w:sz w:val="24"/>
        </w:rPr>
        <w:t>.</w:t>
      </w:r>
      <w:r w:rsidR="000D79B5">
        <w:rPr>
          <w:rFonts w:ascii="Times New Roman" w:hAnsi="Times New Roman"/>
          <w:sz w:val="24"/>
        </w:rPr>
        <w:t>С</w:t>
      </w:r>
      <w:proofErr w:type="gramEnd"/>
      <w:r w:rsidR="000D79B5">
        <w:rPr>
          <w:rFonts w:ascii="Times New Roman" w:hAnsi="Times New Roman"/>
          <w:sz w:val="24"/>
        </w:rPr>
        <w:t>нежный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0D79B5">
        <w:rPr>
          <w:rFonts w:ascii="Times New Roman" w:hAnsi="Times New Roman"/>
          <w:sz w:val="24"/>
        </w:rPr>
        <w:t xml:space="preserve">                «__» _______ 20</w:t>
      </w:r>
      <w:r>
        <w:rPr>
          <w:rFonts w:ascii="Times New Roman" w:hAnsi="Times New Roman"/>
          <w:sz w:val="24"/>
        </w:rPr>
        <w:t>_</w:t>
      </w:r>
      <w:r w:rsidR="000D79B5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г.</w:t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F258B" w:rsidRDefault="00BF258B" w:rsidP="00BF258B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 w:rsidR="000D79B5">
        <w:rPr>
          <w:rFonts w:ascii="Times New Roman" w:hAnsi="Times New Roman"/>
          <w:sz w:val="24"/>
        </w:rPr>
        <w:t>Снежненского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</w:rPr>
        <w:t>Карталинского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 в лице главы – </w:t>
      </w:r>
      <w:r w:rsidR="000D79B5">
        <w:rPr>
          <w:rFonts w:ascii="Times New Roman" w:hAnsi="Times New Roman"/>
          <w:sz w:val="24"/>
        </w:rPr>
        <w:t>С.С.Сергеева</w:t>
      </w:r>
      <w:r>
        <w:rPr>
          <w:rFonts w:ascii="Times New Roman" w:hAnsi="Times New Roman"/>
          <w:sz w:val="24"/>
        </w:rPr>
        <w:t xml:space="preserve">, действующего на основании </w:t>
      </w:r>
      <w:proofErr w:type="spellStart"/>
      <w:r>
        <w:rPr>
          <w:rFonts w:ascii="Times New Roman" w:hAnsi="Times New Roman"/>
          <w:sz w:val="24"/>
        </w:rPr>
        <w:t>Устава,.именуемый</w:t>
      </w:r>
      <w:proofErr w:type="spellEnd"/>
      <w:r>
        <w:rPr>
          <w:rFonts w:ascii="Times New Roman" w:hAnsi="Times New Roman"/>
          <w:sz w:val="24"/>
        </w:rPr>
        <w:t xml:space="preserve"> в дальнейшем "</w:t>
      </w:r>
      <w:proofErr w:type="spellStart"/>
      <w:r>
        <w:rPr>
          <w:rFonts w:ascii="Times New Roman" w:hAnsi="Times New Roman"/>
          <w:sz w:val="24"/>
        </w:rPr>
        <w:t>Наймодатель</w:t>
      </w:r>
      <w:proofErr w:type="spellEnd"/>
      <w:r>
        <w:rPr>
          <w:rFonts w:ascii="Times New Roman" w:hAnsi="Times New Roman"/>
          <w:sz w:val="24"/>
        </w:rPr>
        <w:t>", с одной стороны, и граждани</w:t>
      </w:r>
      <w:proofErr w:type="gramStart"/>
      <w:r>
        <w:rPr>
          <w:rFonts w:ascii="Times New Roman" w:hAnsi="Times New Roman"/>
          <w:sz w:val="24"/>
        </w:rPr>
        <w:t>н(</w:t>
      </w:r>
      <w:proofErr w:type="spellStart"/>
      <w:proofErr w:type="gramEnd"/>
      <w:r>
        <w:rPr>
          <w:rFonts w:ascii="Times New Roman" w:hAnsi="Times New Roman"/>
          <w:sz w:val="24"/>
        </w:rPr>
        <w:t>ка</w:t>
      </w:r>
      <w:proofErr w:type="spellEnd"/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i/>
          <w:sz w:val="24"/>
          <w:u w:val="single"/>
        </w:rPr>
        <w:t>_____________________,</w:t>
      </w:r>
      <w:r>
        <w:rPr>
          <w:rFonts w:ascii="Times New Roman" w:hAnsi="Times New Roman"/>
          <w:sz w:val="24"/>
        </w:rPr>
        <w:t xml:space="preserve"> __________ года рождения, паспорт ______ № _______ выдан  ____________________________, ____ года, именуемый(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в дальнейшем "Наниматель", с другой стороны, заключили настоящий договор о нижеследующем:</w:t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F258B" w:rsidRDefault="00BF258B" w:rsidP="00BF258B">
      <w:pPr>
        <w:pStyle w:val="ConsNonformat"/>
        <w:widowControl/>
        <w:tabs>
          <w:tab w:val="num" w:pos="1068"/>
        </w:tabs>
        <w:ind w:left="1068" w:right="0" w:hanging="36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 договора</w:t>
      </w:r>
    </w:p>
    <w:p w:rsidR="00BF258B" w:rsidRDefault="00BF258B" w:rsidP="00BF258B">
      <w:pPr>
        <w:pStyle w:val="ConsNonformat"/>
        <w:widowControl/>
        <w:ind w:right="0" w:firstLine="36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1.1. </w:t>
      </w:r>
      <w:proofErr w:type="spellStart"/>
      <w:r>
        <w:rPr>
          <w:rFonts w:ascii="Times New Roman" w:hAnsi="Times New Roman"/>
          <w:sz w:val="24"/>
        </w:rPr>
        <w:t>Наймодатель</w:t>
      </w:r>
      <w:proofErr w:type="spellEnd"/>
      <w:r>
        <w:rPr>
          <w:rFonts w:ascii="Times New Roman" w:hAnsi="Times New Roman"/>
          <w:sz w:val="24"/>
        </w:rPr>
        <w:t xml:space="preserve"> передает, а Наниматель и члены его семьи принимают в бессрочное пользование квартиру - далее - жилое помещение, относящееся к муниципальной собственности, расположенное по адресу: </w:t>
      </w:r>
      <w:r>
        <w:rPr>
          <w:rFonts w:ascii="Times New Roman" w:hAnsi="Times New Roman"/>
          <w:i/>
          <w:sz w:val="24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/>
          <w:i/>
          <w:sz w:val="24"/>
          <w:u w:val="single"/>
        </w:rPr>
        <w:t>Карталинский</w:t>
      </w:r>
      <w:proofErr w:type="spellEnd"/>
      <w:r>
        <w:rPr>
          <w:rFonts w:ascii="Times New Roman" w:hAnsi="Times New Roman"/>
          <w:i/>
          <w:sz w:val="24"/>
          <w:u w:val="single"/>
        </w:rPr>
        <w:t xml:space="preserve"> район, _________________-  общей площадью  __  кв</w:t>
      </w:r>
      <w:proofErr w:type="gramStart"/>
      <w:r>
        <w:rPr>
          <w:rFonts w:ascii="Times New Roman" w:hAnsi="Times New Roman"/>
          <w:i/>
          <w:sz w:val="24"/>
          <w:u w:val="single"/>
        </w:rPr>
        <w:t>.м</w:t>
      </w:r>
      <w:proofErr w:type="gramEnd"/>
      <w:r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для использования в целях проживания:</w:t>
      </w:r>
    </w:p>
    <w:p w:rsidR="00BF258B" w:rsidRDefault="00BF258B" w:rsidP="00BF258B">
      <w:pPr>
        <w:pStyle w:val="ConsNonformat"/>
        <w:widowControl/>
        <w:ind w:right="0" w:firstLine="36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     1. ______________ - глава семьи,</w:t>
      </w:r>
    </w:p>
    <w:p w:rsidR="00BF258B" w:rsidRDefault="00BF258B" w:rsidP="00BF258B">
      <w:pPr>
        <w:pStyle w:val="ConsNonformat"/>
        <w:widowControl/>
        <w:ind w:right="0" w:firstLine="360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   2. ____________________________</w:t>
      </w:r>
    </w:p>
    <w:p w:rsidR="00BF258B" w:rsidRDefault="00BF258B" w:rsidP="00BF258B">
      <w:pPr>
        <w:pStyle w:val="ConsNormal"/>
        <w:widowControl/>
        <w:tabs>
          <w:tab w:val="num" w:pos="1068"/>
        </w:tabs>
        <w:ind w:left="1068" w:right="0" w:hanging="360"/>
        <w:jc w:val="center"/>
        <w:rPr>
          <w:rFonts w:ascii="Times New Roman" w:hAnsi="Times New Roman"/>
          <w:sz w:val="24"/>
        </w:rPr>
      </w:pPr>
    </w:p>
    <w:p w:rsidR="00BF258B" w:rsidRDefault="00BF258B" w:rsidP="00BF258B">
      <w:pPr>
        <w:pStyle w:val="ConsNormal"/>
        <w:widowControl/>
        <w:tabs>
          <w:tab w:val="num" w:pos="1068"/>
        </w:tabs>
        <w:ind w:left="1068" w:right="0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Права и обязанности </w:t>
      </w:r>
      <w:proofErr w:type="spellStart"/>
      <w:r>
        <w:rPr>
          <w:rFonts w:ascii="Times New Roman" w:hAnsi="Times New Roman"/>
          <w:sz w:val="24"/>
        </w:rPr>
        <w:t>Наймодателя</w:t>
      </w:r>
      <w:proofErr w:type="spellEnd"/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proofErr w:type="spellStart"/>
      <w:r>
        <w:rPr>
          <w:rFonts w:ascii="Times New Roman" w:hAnsi="Times New Roman"/>
          <w:sz w:val="24"/>
        </w:rPr>
        <w:t>Наймодатель</w:t>
      </w:r>
      <w:proofErr w:type="spellEnd"/>
      <w:r>
        <w:rPr>
          <w:rFonts w:ascii="Times New Roman" w:hAnsi="Times New Roman"/>
          <w:sz w:val="24"/>
        </w:rPr>
        <w:t xml:space="preserve"> жилого помещения по договору социального найма имеет право требовать своевременного внесения платы за коммунальные услуги.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proofErr w:type="spellStart"/>
      <w:r>
        <w:rPr>
          <w:rFonts w:ascii="Times New Roman" w:hAnsi="Times New Roman"/>
          <w:sz w:val="24"/>
        </w:rPr>
        <w:t>Наймодатель</w:t>
      </w:r>
      <w:proofErr w:type="spellEnd"/>
      <w:r>
        <w:rPr>
          <w:rFonts w:ascii="Times New Roman" w:hAnsi="Times New Roman"/>
          <w:sz w:val="24"/>
        </w:rPr>
        <w:t xml:space="preserve"> жилого помещения по договору социального найма </w:t>
      </w:r>
      <w:proofErr w:type="gramStart"/>
      <w:r>
        <w:rPr>
          <w:rFonts w:ascii="Times New Roman" w:hAnsi="Times New Roman"/>
          <w:sz w:val="24"/>
        </w:rPr>
        <w:t>обязан</w:t>
      </w:r>
      <w:proofErr w:type="gramEnd"/>
      <w:r>
        <w:rPr>
          <w:rFonts w:ascii="Times New Roman" w:hAnsi="Times New Roman"/>
          <w:sz w:val="24"/>
        </w:rPr>
        <w:t>:</w:t>
      </w:r>
    </w:p>
    <w:p w:rsidR="00BF258B" w:rsidRDefault="00BF258B" w:rsidP="00BF258B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передать нанимателю свободное от прав иных лиц жилое помещение;</w:t>
      </w:r>
    </w:p>
    <w:p w:rsidR="00BF258B" w:rsidRDefault="00BF258B" w:rsidP="00BF258B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осуществлять капитальный ремонт жилого помещения;</w:t>
      </w:r>
    </w:p>
    <w:p w:rsidR="00BF258B" w:rsidRDefault="00BF258B" w:rsidP="00BF258B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обеспечивать предоставление нанимателю необходимых коммунальных услуг надлежащего качества.</w:t>
      </w:r>
    </w:p>
    <w:p w:rsidR="00BF258B" w:rsidRDefault="00BF258B" w:rsidP="00BF258B">
      <w:pPr>
        <w:jc w:val="both"/>
      </w:pPr>
      <w:r>
        <w:t xml:space="preserve">         2.3. </w:t>
      </w:r>
      <w:proofErr w:type="spellStart"/>
      <w:r>
        <w:t>Наймодатель</w:t>
      </w:r>
      <w:proofErr w:type="spellEnd"/>
      <w:r>
        <w:t xml:space="preserve"> имеет право:</w:t>
      </w:r>
    </w:p>
    <w:p w:rsidR="00BF258B" w:rsidRDefault="00BF258B" w:rsidP="00BF258B">
      <w:pPr>
        <w:numPr>
          <w:ilvl w:val="0"/>
          <w:numId w:val="18"/>
        </w:numPr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использованием по назначению жилого помещения и мест общего пользования Нанимателем.</w:t>
      </w:r>
    </w:p>
    <w:p w:rsidR="00BF258B" w:rsidRDefault="00BF258B" w:rsidP="00BF258B">
      <w:pPr>
        <w:numPr>
          <w:ilvl w:val="0"/>
          <w:numId w:val="18"/>
        </w:numPr>
        <w:jc w:val="both"/>
      </w:pPr>
      <w:r>
        <w:t>производить осмотры состояния инженерного оборудования жилого помещения, поставив в известность Нанимателя о дате и времени такого осмотра.</w:t>
      </w:r>
    </w:p>
    <w:p w:rsidR="00BF258B" w:rsidRDefault="00BF258B" w:rsidP="00BF258B">
      <w:pPr>
        <w:numPr>
          <w:ilvl w:val="0"/>
          <w:numId w:val="18"/>
        </w:numPr>
        <w:jc w:val="both"/>
      </w:pPr>
      <w:r>
        <w:t xml:space="preserve">требовать взыскания задолженностей Нанимателя по оплате жилищно-коммунальных услуг. В случае неоплаты Нанимателем жилищно-коммунальных услуг добровольно </w:t>
      </w:r>
      <w:proofErr w:type="spellStart"/>
      <w:r>
        <w:t>Наймодатель</w:t>
      </w:r>
      <w:proofErr w:type="spellEnd"/>
      <w:r>
        <w:t xml:space="preserve"> вправе обращаться в суд.</w:t>
      </w:r>
    </w:p>
    <w:p w:rsidR="00BF258B" w:rsidRDefault="00BF258B" w:rsidP="00BF258B">
      <w:pPr>
        <w:numPr>
          <w:ilvl w:val="0"/>
          <w:numId w:val="18"/>
        </w:numPr>
        <w:jc w:val="both"/>
      </w:pPr>
      <w:r>
        <w:t>требовать выселения Нанимателя из занимаемого им жилого помещения в судебном порядке по основаниям, установленным действующим жилищным законодательством.</w:t>
      </w:r>
    </w:p>
    <w:p w:rsidR="00BF258B" w:rsidRDefault="00BF258B" w:rsidP="00BF258B">
      <w:pPr>
        <w:pStyle w:val="ConsNormal"/>
        <w:widowControl/>
        <w:tabs>
          <w:tab w:val="num" w:pos="1068"/>
        </w:tabs>
        <w:ind w:left="1068" w:right="0" w:hanging="36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Права и обязанности Нанимателя жилого помещения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Наниматель жилого помещения по договору социального найма имеет право в установленном порядке: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вселять в занимаемое жилое помещение иных лиц;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разрешать проживание в жилом помещении временных жильцов;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Наниматель жилого помещения по договору социального найма помимо указанных  прав может иметь иные права, предусмотренные Жилищным Кодексом, другими федеральными законами и договором социального найма.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 Наниматель жилого помещения по договору социального найма обязан: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использовать жилое помещение по назначению и в пределах, которые установлены Жилищным Кодексом;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обеспечивать сохранность жилого помещения;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поддерживать надлежащее состояние жилого помещения;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проводить текущий ремонт жилого помещения;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своевременно вносить плату за жилое помещение и коммунальные услуги;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Обеспечить устранение за свой счет повреждений жилого помещения, а также ремонт или замену поврежденного санитарного – 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При расторжении договора освободить и сдать </w:t>
      </w:r>
      <w:proofErr w:type="spellStart"/>
      <w:r>
        <w:rPr>
          <w:rFonts w:ascii="Times New Roman" w:hAnsi="Times New Roman"/>
          <w:sz w:val="24"/>
        </w:rPr>
        <w:t>Наймодателю</w:t>
      </w:r>
      <w:proofErr w:type="spellEnd"/>
      <w:r>
        <w:rPr>
          <w:rFonts w:ascii="Times New Roman" w:hAnsi="Times New Roman"/>
          <w:sz w:val="24"/>
        </w:rPr>
        <w:t xml:space="preserve"> жилое и подсобное помещение, санитарно – техническое и иное оборудование в надлежащем состоянии;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 Наниматель жилого помещения по договору социального найма помимо указанных  обязанностей </w:t>
      </w:r>
      <w:proofErr w:type="gramStart"/>
      <w:r>
        <w:rPr>
          <w:rFonts w:ascii="Times New Roman" w:hAnsi="Times New Roman"/>
          <w:sz w:val="24"/>
        </w:rPr>
        <w:t>несет иные обязанности</w:t>
      </w:r>
      <w:proofErr w:type="gramEnd"/>
      <w:r>
        <w:rPr>
          <w:rFonts w:ascii="Times New Roman" w:hAnsi="Times New Roman"/>
          <w:sz w:val="24"/>
        </w:rPr>
        <w:t>, предусмотренные настоящим Кодексом, другими федеральными законами и договором социального найма.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BF258B" w:rsidRDefault="00BF258B" w:rsidP="00BF258B">
      <w:pPr>
        <w:pStyle w:val="ConsNormal"/>
        <w:widowControl/>
        <w:tabs>
          <w:tab w:val="num" w:pos="1068"/>
        </w:tabs>
        <w:ind w:left="1068" w:right="0" w:hanging="36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Права и обязанности членов семьи нанимателя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Члены семьи нанимателя жилого помещения по договору социального найма имеют равные с нанимателем права и обязанности. Дееспособные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Члены семьи нанимателя жилого помещения по договору социального найма должны быть указаны в договоре социального найма жилого помещения.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:rsidR="00BF258B" w:rsidRDefault="00BF258B" w:rsidP="00BF258B">
      <w:pPr>
        <w:pStyle w:val="ConsNonformat"/>
        <w:widowControl/>
        <w:tabs>
          <w:tab w:val="num" w:pos="1068"/>
        </w:tabs>
        <w:ind w:left="1068" w:right="0" w:hanging="360"/>
        <w:jc w:val="center"/>
        <w:rPr>
          <w:rFonts w:ascii="Times New Roman" w:hAnsi="Times New Roman"/>
          <w:sz w:val="24"/>
        </w:rPr>
      </w:pPr>
    </w:p>
    <w:p w:rsidR="00BF258B" w:rsidRDefault="00BF258B" w:rsidP="00BF258B">
      <w:pPr>
        <w:pStyle w:val="ConsNonformat"/>
        <w:widowControl/>
        <w:tabs>
          <w:tab w:val="num" w:pos="1068"/>
        </w:tabs>
        <w:ind w:left="1068" w:right="0" w:hanging="36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Ответственность сторон</w:t>
      </w:r>
    </w:p>
    <w:p w:rsidR="00BF258B" w:rsidRDefault="00BF258B" w:rsidP="00BF258B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При нарушении условий настоящего договора стороны несут предусмотренную действующим законодательством ответственность, а также возмещают другой стороне причиненные убытки в  установленном порядке.</w:t>
      </w:r>
    </w:p>
    <w:p w:rsidR="00BF258B" w:rsidRDefault="00BF258B" w:rsidP="00BF258B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Наниматель и совершеннолетние члены семьи несут ответственность в соответствии с действующим законодательством за нарушение требований пожарной </w:t>
      </w:r>
      <w:r>
        <w:rPr>
          <w:rFonts w:ascii="Times New Roman" w:hAnsi="Times New Roman"/>
          <w:sz w:val="24"/>
        </w:rPr>
        <w:lastRenderedPageBreak/>
        <w:t>безопасности,  правил  пользования электрической и тепловой энергией, правил пользования системами водоснабжения и канализации.</w:t>
      </w:r>
    </w:p>
    <w:p w:rsidR="00BF258B" w:rsidRDefault="00BF258B" w:rsidP="00BF258B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Совершеннолетние члены семьи Нанимателя, включенные в настоящий договор, несут солидарную с Нанимателем имущественную ответственность по обязательствам, следующим из настоящего договора.</w:t>
      </w:r>
    </w:p>
    <w:p w:rsidR="00BF258B" w:rsidRDefault="00BF258B" w:rsidP="00BF258B">
      <w:pPr>
        <w:pStyle w:val="ConsNonformat"/>
        <w:widowControl/>
        <w:tabs>
          <w:tab w:val="num" w:pos="1068"/>
        </w:tabs>
        <w:ind w:left="1068" w:right="0" w:hanging="360"/>
        <w:jc w:val="center"/>
        <w:rPr>
          <w:rFonts w:ascii="Times New Roman" w:hAnsi="Times New Roman"/>
          <w:sz w:val="24"/>
        </w:rPr>
      </w:pPr>
    </w:p>
    <w:p w:rsidR="00BF258B" w:rsidRDefault="00BF258B" w:rsidP="00BF258B">
      <w:pPr>
        <w:pStyle w:val="ConsNonformat"/>
        <w:widowControl/>
        <w:tabs>
          <w:tab w:val="num" w:pos="1068"/>
        </w:tabs>
        <w:ind w:left="1068" w:right="0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Изменение и расторжение договора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Изменения и дополнения в настоящий договор допускаются по соглашению сторон и оформляются дополнительным письменным соглашением, за исключением случаев, предусмотренных действующим законодательством и настоящим договором.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Договор социального найма жилого </w:t>
      </w:r>
      <w:proofErr w:type="gramStart"/>
      <w:r>
        <w:rPr>
          <w:rFonts w:ascii="Times New Roman" w:hAnsi="Times New Roman"/>
          <w:sz w:val="24"/>
        </w:rPr>
        <w:t>помещения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в любое время по соглашению сторон.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Наниматель жилого помещения </w:t>
      </w:r>
      <w:proofErr w:type="gramStart"/>
      <w:r>
        <w:rPr>
          <w:rFonts w:ascii="Times New Roman" w:hAnsi="Times New Roman"/>
          <w:sz w:val="24"/>
        </w:rPr>
        <w:t>по договору социального найма с согласия в письменной форме проживающих совместно с ним членов его семьи в любое время</w:t>
      </w:r>
      <w:proofErr w:type="gramEnd"/>
      <w:r>
        <w:rPr>
          <w:rFonts w:ascii="Times New Roman" w:hAnsi="Times New Roman"/>
          <w:sz w:val="24"/>
        </w:rPr>
        <w:t xml:space="preserve"> вправе расторгнуть договор социального найма.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6.5. Расторжение договора социального найма жилого помещения по требованию </w:t>
      </w:r>
      <w:proofErr w:type="spellStart"/>
      <w:r>
        <w:rPr>
          <w:rFonts w:ascii="Times New Roman" w:hAnsi="Times New Roman"/>
          <w:sz w:val="24"/>
        </w:rPr>
        <w:t>Наймодателя</w:t>
      </w:r>
      <w:proofErr w:type="spellEnd"/>
      <w:r>
        <w:rPr>
          <w:rFonts w:ascii="Times New Roman" w:hAnsi="Times New Roman"/>
          <w:sz w:val="24"/>
        </w:rPr>
        <w:t xml:space="preserve"> допускается в судебном порядке в случае: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невнесения нанимателем платы за жилое помещение и (или) коммунальные услуги в течение более шести месяцев;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разрушения или повреждения жилого помещения нанимателем или другими гражданами, за действия которых он отвечает;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использования жилого помещения не по назначению.</w:t>
      </w:r>
    </w:p>
    <w:p w:rsidR="00BF258B" w:rsidRDefault="00BF258B" w:rsidP="00BF258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6.6. Договор социального найма жилого помещения прекращается в связи с утратой (разрушением) жилого помещения, со смертью одиноко проживавшего нанимателя.</w:t>
      </w:r>
    </w:p>
    <w:p w:rsidR="00BF258B" w:rsidRDefault="00BF258B" w:rsidP="00BF258B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6.7. Возобновление расторгнутого договора не производится.</w:t>
      </w:r>
    </w:p>
    <w:p w:rsidR="00BF258B" w:rsidRDefault="00BF258B" w:rsidP="00BF258B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BF258B" w:rsidRDefault="00BF258B" w:rsidP="00BF258B">
      <w:pPr>
        <w:pStyle w:val="ConsNonformat"/>
        <w:widowControl/>
        <w:tabs>
          <w:tab w:val="num" w:pos="1068"/>
        </w:tabs>
        <w:ind w:left="1068" w:right="0" w:hanging="36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Прочие условия.</w:t>
      </w:r>
    </w:p>
    <w:p w:rsidR="00BF258B" w:rsidRDefault="00BF258B" w:rsidP="00BF258B">
      <w:pPr>
        <w:pStyle w:val="ConsNonformat"/>
        <w:widowControl/>
        <w:ind w:righ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Споры, возникающие в процессе заключения и исполнения договора, разрешаются в судебном порядке.</w:t>
      </w:r>
    </w:p>
    <w:p w:rsidR="00BF258B" w:rsidRDefault="00BF258B" w:rsidP="00BF258B">
      <w:pPr>
        <w:pStyle w:val="ConsNonformat"/>
        <w:widowControl/>
        <w:ind w:righ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По вопросам, не предусмотренным настоящим договором, стороны руководствуются действующим законодательством.</w:t>
      </w:r>
      <w:r>
        <w:rPr>
          <w:rFonts w:ascii="Times New Roman" w:hAnsi="Times New Roman"/>
          <w:sz w:val="24"/>
        </w:rPr>
        <w:tab/>
      </w:r>
    </w:p>
    <w:p w:rsidR="00BF258B" w:rsidRDefault="00BF258B" w:rsidP="00BF258B">
      <w:pPr>
        <w:pStyle w:val="ConsNonformat"/>
        <w:widowControl/>
        <w:ind w:righ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7.3. Настоящий договор составлен в двух экземплярах, имеющих одинаковую  юридическую  силу, один из которых хранится у </w:t>
      </w:r>
      <w:proofErr w:type="spellStart"/>
      <w:r>
        <w:rPr>
          <w:rFonts w:ascii="Times New Roman" w:hAnsi="Times New Roman"/>
          <w:sz w:val="24"/>
        </w:rPr>
        <w:t>Наймодателя</w:t>
      </w:r>
      <w:proofErr w:type="spellEnd"/>
      <w:r>
        <w:rPr>
          <w:rFonts w:ascii="Times New Roman" w:hAnsi="Times New Roman"/>
          <w:sz w:val="24"/>
        </w:rPr>
        <w:t>, один у Нанимателя</w:t>
      </w:r>
    </w:p>
    <w:p w:rsidR="00BF258B" w:rsidRDefault="00BF258B" w:rsidP="00BF258B">
      <w:pPr>
        <w:pStyle w:val="ConsNonformat"/>
        <w:widowControl/>
        <w:ind w:righ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Договор  вступает  в силу с момента его подписания сторонами.</w:t>
      </w:r>
    </w:p>
    <w:p w:rsidR="00BF258B" w:rsidRDefault="00BF258B" w:rsidP="00BF258B">
      <w:pPr>
        <w:pStyle w:val="ConsNonformat"/>
        <w:widowControl/>
        <w:ind w:right="0" w:firstLine="360"/>
        <w:jc w:val="both"/>
        <w:rPr>
          <w:rFonts w:ascii="Times New Roman" w:hAnsi="Times New Roman"/>
          <w:sz w:val="24"/>
        </w:rPr>
      </w:pPr>
    </w:p>
    <w:p w:rsidR="00BF258B" w:rsidRDefault="00BF258B" w:rsidP="00BF258B">
      <w:pPr>
        <w:pStyle w:val="ConsNonformat"/>
        <w:widowControl/>
        <w:tabs>
          <w:tab w:val="num" w:pos="360"/>
        </w:tabs>
        <w:ind w:left="360" w:right="0" w:hanging="36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сторон</w:t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«НАЙМОДАТЕЛЬ»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«НАНИМАТЕЛЬ»</w:t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BF258B" w:rsidRDefault="000D79B5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Снежненского</w:t>
      </w:r>
      <w:proofErr w:type="spellEnd"/>
      <w:r w:rsidR="00BF258B">
        <w:rPr>
          <w:rFonts w:ascii="Times New Roman" w:hAnsi="Times New Roman"/>
          <w:sz w:val="24"/>
          <w:szCs w:val="24"/>
        </w:rPr>
        <w:tab/>
        <w:t xml:space="preserve">          </w:t>
      </w:r>
      <w:r w:rsidR="00BF258B">
        <w:rPr>
          <w:rFonts w:ascii="Times New Roman" w:hAnsi="Times New Roman"/>
          <w:b/>
          <w:i/>
          <w:sz w:val="24"/>
        </w:rPr>
        <w:t>_________________________________</w:t>
      </w:r>
    </w:p>
    <w:p w:rsidR="00BF258B" w:rsidRDefault="000D79B5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258B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BF258B">
        <w:rPr>
          <w:rFonts w:ascii="Times New Roman" w:hAnsi="Times New Roman"/>
          <w:sz w:val="24"/>
          <w:szCs w:val="24"/>
        </w:rPr>
        <w:t>Карталинского</w:t>
      </w:r>
      <w:proofErr w:type="spellEnd"/>
      <w:r w:rsidR="00BF258B">
        <w:rPr>
          <w:rFonts w:ascii="Times New Roman" w:hAnsi="Times New Roman"/>
          <w:sz w:val="24"/>
          <w:szCs w:val="24"/>
        </w:rPr>
        <w:t xml:space="preserve">      паспорт </w:t>
      </w:r>
      <w:r w:rsidR="00BF258B">
        <w:rPr>
          <w:rFonts w:ascii="Times New Roman" w:hAnsi="Times New Roman"/>
          <w:sz w:val="24"/>
        </w:rPr>
        <w:t xml:space="preserve">_____ № ___________ </w:t>
      </w:r>
      <w:r w:rsidR="00BF258B">
        <w:rPr>
          <w:rFonts w:ascii="Times New Roman" w:hAnsi="Times New Roman"/>
          <w:sz w:val="24"/>
          <w:szCs w:val="24"/>
        </w:rPr>
        <w:t>выдан</w:t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________________________________                </w:t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главы </w:t>
      </w:r>
      <w:r w:rsidR="000D79B5">
        <w:rPr>
          <w:rFonts w:ascii="Times New Roman" w:hAnsi="Times New Roman"/>
          <w:sz w:val="24"/>
          <w:szCs w:val="24"/>
        </w:rPr>
        <w:t>Сергеева С.С.</w:t>
      </w: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BF258B" w:rsidRDefault="00BF258B" w:rsidP="00BF258B">
      <w:pPr>
        <w:pStyle w:val="ConsNonformat"/>
        <w:widowControl/>
        <w:tabs>
          <w:tab w:val="center" w:pos="4691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            </w:t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F258B" w:rsidRDefault="000D79B5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457384</w:t>
      </w:r>
      <w:r w:rsidR="00BF258B">
        <w:rPr>
          <w:rFonts w:ascii="Times New Roman" w:hAnsi="Times New Roman"/>
          <w:sz w:val="24"/>
          <w:szCs w:val="24"/>
        </w:rPr>
        <w:t xml:space="preserve"> Челябинская область,</w:t>
      </w:r>
      <w:r w:rsidR="00BF258B">
        <w:rPr>
          <w:rFonts w:ascii="Times New Roman" w:hAnsi="Times New Roman"/>
          <w:sz w:val="24"/>
          <w:szCs w:val="24"/>
        </w:rPr>
        <w:tab/>
      </w:r>
      <w:r w:rsidR="00BF258B">
        <w:rPr>
          <w:rFonts w:ascii="Times New Roman" w:hAnsi="Times New Roman"/>
          <w:sz w:val="24"/>
          <w:szCs w:val="24"/>
        </w:rPr>
        <w:tab/>
        <w:t xml:space="preserve">        Адрес проживания: ______________ </w:t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D79B5">
        <w:rPr>
          <w:rFonts w:ascii="Times New Roman" w:hAnsi="Times New Roman"/>
          <w:sz w:val="24"/>
          <w:szCs w:val="24"/>
        </w:rPr>
        <w:t>С</w:t>
      </w:r>
      <w:proofErr w:type="gramEnd"/>
      <w:r w:rsidR="000D79B5">
        <w:rPr>
          <w:rFonts w:ascii="Times New Roman" w:hAnsi="Times New Roman"/>
          <w:sz w:val="24"/>
          <w:szCs w:val="24"/>
        </w:rPr>
        <w:t>нежный</w:t>
      </w:r>
      <w:r>
        <w:rPr>
          <w:rFonts w:ascii="Times New Roman" w:hAnsi="Times New Roman"/>
          <w:sz w:val="24"/>
          <w:szCs w:val="24"/>
        </w:rPr>
        <w:t xml:space="preserve">,                  </w:t>
      </w:r>
    </w:p>
    <w:p w:rsidR="00BF258B" w:rsidRDefault="000D79B5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кольный, д. 1</w:t>
      </w:r>
      <w:r w:rsidR="00BF258B">
        <w:rPr>
          <w:rFonts w:ascii="Times New Roman" w:hAnsi="Times New Roman"/>
          <w:sz w:val="24"/>
          <w:szCs w:val="24"/>
        </w:rPr>
        <w:t xml:space="preserve">2                                      </w:t>
      </w: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BF258B" w:rsidRDefault="00BF258B" w:rsidP="00BF258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BF258B" w:rsidRDefault="00BF258B" w:rsidP="00BF258B"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_________________ _________</w:t>
      </w:r>
    </w:p>
    <w:p w:rsidR="00BF258B" w:rsidRDefault="00BF258B" w:rsidP="00BF258B">
      <w:r>
        <w:t xml:space="preserve">Глава </w:t>
      </w:r>
      <w:proofErr w:type="spellStart"/>
      <w:r w:rsidR="000D79B5">
        <w:t>Снежненского</w:t>
      </w:r>
      <w:proofErr w:type="spellEnd"/>
    </w:p>
    <w:p w:rsidR="00BF258B" w:rsidRDefault="00BF258B" w:rsidP="00BF258B">
      <w:r>
        <w:t>сельского поселения</w:t>
      </w:r>
    </w:p>
    <w:p w:rsidR="00BF258B" w:rsidRDefault="000D79B5" w:rsidP="00BF258B">
      <w:r>
        <w:t>Сергеев С.С.</w:t>
      </w:r>
      <w:r w:rsidR="00BF258B">
        <w:t xml:space="preserve">  </w:t>
      </w:r>
      <w:r w:rsidR="00BF258B">
        <w:tab/>
        <w:t xml:space="preserve"> </w:t>
      </w:r>
      <w:r w:rsidR="00BF258B">
        <w:tab/>
      </w:r>
      <w:r w:rsidR="00BF258B">
        <w:tab/>
      </w:r>
      <w:r w:rsidR="00BF258B">
        <w:tab/>
      </w:r>
    </w:p>
    <w:p w:rsidR="00642369" w:rsidRDefault="00642369"/>
    <w:sectPr w:rsidR="00642369" w:rsidSect="00A0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7BD"/>
    <w:multiLevelType w:val="hybridMultilevel"/>
    <w:tmpl w:val="DB168D22"/>
    <w:lvl w:ilvl="0" w:tplc="0D90D418">
      <w:start w:val="1"/>
      <w:numFmt w:val="decimal"/>
      <w:lvlText w:val="2.6.%1."/>
      <w:lvlJc w:val="left"/>
      <w:pPr>
        <w:tabs>
          <w:tab w:val="num" w:pos="1080"/>
        </w:tabs>
        <w:ind w:left="1080" w:hanging="360"/>
      </w:pPr>
    </w:lvl>
    <w:lvl w:ilvl="1" w:tplc="3D8C88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0C8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4" w:tplc="5680C80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688"/>
    <w:multiLevelType w:val="hybridMultilevel"/>
    <w:tmpl w:val="B41ACDA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51F81"/>
    <w:multiLevelType w:val="multilevel"/>
    <w:tmpl w:val="0E8C60F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</w:lvl>
  </w:abstractNum>
  <w:abstractNum w:abstractNumId="3">
    <w:nsid w:val="0C6245EA"/>
    <w:multiLevelType w:val="hybridMultilevel"/>
    <w:tmpl w:val="6D62ADB0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91638"/>
    <w:multiLevelType w:val="hybridMultilevel"/>
    <w:tmpl w:val="9EA8FC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D56CF"/>
    <w:multiLevelType w:val="multilevel"/>
    <w:tmpl w:val="2F9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abstractNum w:abstractNumId="7">
    <w:nsid w:val="33285134"/>
    <w:multiLevelType w:val="hybridMultilevel"/>
    <w:tmpl w:val="0EECBB76"/>
    <w:lvl w:ilvl="0" w:tplc="CFB85CA2">
      <w:start w:val="1"/>
      <w:numFmt w:val="decimal"/>
      <w:lvlText w:val="3.1.%1"/>
      <w:lvlJc w:val="left"/>
      <w:pPr>
        <w:tabs>
          <w:tab w:val="num" w:pos="1701"/>
        </w:tabs>
        <w:ind w:left="57" w:firstLine="794"/>
      </w:pPr>
      <w:rPr>
        <w:i w:val="0"/>
      </w:rPr>
    </w:lvl>
    <w:lvl w:ilvl="1" w:tplc="31448AFA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i w:val="0"/>
        <w:color w:val="auto"/>
      </w:rPr>
    </w:lvl>
    <w:lvl w:ilvl="2" w:tplc="FC3C13CE">
      <w:start w:val="2"/>
      <w:numFmt w:val="decimal"/>
      <w:lvlText w:val="3.1.%3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05BA5"/>
    <w:multiLevelType w:val="hybridMultilevel"/>
    <w:tmpl w:val="A5C4E8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70713"/>
    <w:multiLevelType w:val="singleLevel"/>
    <w:tmpl w:val="3A44A2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39D6677"/>
    <w:multiLevelType w:val="hybridMultilevel"/>
    <w:tmpl w:val="F032781E"/>
    <w:lvl w:ilvl="0" w:tplc="B0D4638C">
      <w:start w:val="3"/>
      <w:numFmt w:val="decimal"/>
      <w:lvlText w:val="3.%1.2"/>
      <w:lvlJc w:val="left"/>
      <w:pPr>
        <w:tabs>
          <w:tab w:val="num" w:pos="1211"/>
        </w:tabs>
        <w:ind w:left="1211" w:hanging="360"/>
      </w:pPr>
    </w:lvl>
    <w:lvl w:ilvl="1" w:tplc="96B406B2">
      <w:start w:val="3"/>
      <w:numFmt w:val="decimal"/>
      <w:lvlText w:val="3.%2.3."/>
      <w:lvlJc w:val="left"/>
      <w:pPr>
        <w:tabs>
          <w:tab w:val="num" w:pos="1440"/>
        </w:tabs>
        <w:ind w:left="1440" w:hanging="360"/>
      </w:pPr>
    </w:lvl>
    <w:lvl w:ilvl="2" w:tplc="DBA00C20">
      <w:start w:val="3"/>
      <w:numFmt w:val="decimal"/>
      <w:lvlText w:val="3.%3.4."/>
      <w:lvlJc w:val="left"/>
      <w:pPr>
        <w:tabs>
          <w:tab w:val="num" w:pos="2340"/>
        </w:tabs>
        <w:ind w:left="2340" w:hanging="360"/>
      </w:pPr>
    </w:lvl>
    <w:lvl w:ilvl="3" w:tplc="BA4A417C">
      <w:start w:val="3"/>
      <w:numFmt w:val="decimal"/>
      <w:lvlText w:val="3.%4.5."/>
      <w:lvlJc w:val="left"/>
      <w:pPr>
        <w:tabs>
          <w:tab w:val="num" w:pos="2880"/>
        </w:tabs>
        <w:ind w:left="2880" w:hanging="360"/>
      </w:pPr>
    </w:lvl>
    <w:lvl w:ilvl="4" w:tplc="7B029C7C">
      <w:start w:val="3"/>
      <w:numFmt w:val="decimal"/>
      <w:lvlText w:val="3.%5.6."/>
      <w:lvlJc w:val="left"/>
      <w:pPr>
        <w:tabs>
          <w:tab w:val="num" w:pos="3600"/>
        </w:tabs>
        <w:ind w:left="3600" w:hanging="360"/>
      </w:pPr>
    </w:lvl>
    <w:lvl w:ilvl="5" w:tplc="DDD61922">
      <w:start w:val="3"/>
      <w:numFmt w:val="decimal"/>
      <w:lvlText w:val="3.%6.7."/>
      <w:lvlJc w:val="left"/>
      <w:pPr>
        <w:tabs>
          <w:tab w:val="num" w:pos="4500"/>
        </w:tabs>
        <w:ind w:left="4500" w:hanging="360"/>
      </w:pPr>
    </w:lvl>
    <w:lvl w:ilvl="6" w:tplc="5290DEC0">
      <w:start w:val="3"/>
      <w:numFmt w:val="decimal"/>
      <w:lvlText w:val="3.%7.8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75ACB"/>
    <w:multiLevelType w:val="hybridMultilevel"/>
    <w:tmpl w:val="B0ECC790"/>
    <w:lvl w:ilvl="0" w:tplc="3D8C88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E101D"/>
    <w:multiLevelType w:val="hybridMultilevel"/>
    <w:tmpl w:val="CA5E1DAE"/>
    <w:lvl w:ilvl="0" w:tplc="296A5460">
      <w:start w:val="2"/>
      <w:numFmt w:val="decimal"/>
      <w:lvlText w:val="2.6.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5670C"/>
    <w:multiLevelType w:val="hybridMultilevel"/>
    <w:tmpl w:val="E9C86046"/>
    <w:lvl w:ilvl="0" w:tplc="0BAC244A">
      <w:start w:val="1"/>
      <w:numFmt w:val="bullet"/>
      <w:lvlText w:val=""/>
      <w:lvlJc w:val="left"/>
      <w:pPr>
        <w:tabs>
          <w:tab w:val="num" w:pos="1701"/>
        </w:tabs>
        <w:ind w:left="0" w:firstLine="851"/>
      </w:pPr>
      <w:rPr>
        <w:rFonts w:ascii="Symbol" w:hAnsi="Symbol" w:hint="default"/>
        <w:color w:val="auto"/>
      </w:rPr>
    </w:lvl>
    <w:lvl w:ilvl="1" w:tplc="1E5E49C2">
      <w:start w:val="3"/>
      <w:numFmt w:val="decimal"/>
      <w:lvlText w:val="2.3.%2"/>
      <w:lvlJc w:val="left"/>
      <w:pPr>
        <w:tabs>
          <w:tab w:val="num" w:pos="1701"/>
        </w:tabs>
        <w:ind w:left="57" w:firstLine="794"/>
      </w:pPr>
      <w:rPr>
        <w:color w:val="auto"/>
      </w:rPr>
    </w:lvl>
    <w:lvl w:ilvl="2" w:tplc="644AE1CC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color w:val="auto"/>
      </w:rPr>
    </w:lvl>
    <w:lvl w:ilvl="3" w:tplc="B84A809A">
      <w:start w:val="4"/>
      <w:numFmt w:val="decimal"/>
      <w:lvlText w:val="2.%4"/>
      <w:lvlJc w:val="left"/>
      <w:pPr>
        <w:tabs>
          <w:tab w:val="num" w:pos="1701"/>
        </w:tabs>
        <w:ind w:left="57" w:firstLine="794"/>
      </w:pPr>
      <w:rPr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8062A"/>
    <w:multiLevelType w:val="hybridMultilevel"/>
    <w:tmpl w:val="3DCE6ECE"/>
    <w:lvl w:ilvl="0" w:tplc="FF7E40E8">
      <w:start w:val="3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F6077B"/>
    <w:multiLevelType w:val="hybridMultilevel"/>
    <w:tmpl w:val="3F204374"/>
    <w:lvl w:ilvl="0" w:tplc="286067FC">
      <w:start w:val="2"/>
      <w:numFmt w:val="decimal"/>
      <w:isLgl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3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8B"/>
    <w:rsid w:val="000D79B5"/>
    <w:rsid w:val="001E04E6"/>
    <w:rsid w:val="001E3582"/>
    <w:rsid w:val="002A0731"/>
    <w:rsid w:val="00587ABF"/>
    <w:rsid w:val="005B179F"/>
    <w:rsid w:val="00642369"/>
    <w:rsid w:val="00797222"/>
    <w:rsid w:val="007A7231"/>
    <w:rsid w:val="0081450D"/>
    <w:rsid w:val="009A54B7"/>
    <w:rsid w:val="009C6514"/>
    <w:rsid w:val="00A02786"/>
    <w:rsid w:val="00BA3573"/>
    <w:rsid w:val="00BE40DE"/>
    <w:rsid w:val="00BF258B"/>
    <w:rsid w:val="00E5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BF258B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258B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F258B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BF258B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BF258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BF258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FontStyle11">
    <w:name w:val="Font Style11"/>
    <w:basedOn w:val="a0"/>
    <w:rsid w:val="00BF258B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5941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2020-01-28T08:25:00Z</cp:lastPrinted>
  <dcterms:created xsi:type="dcterms:W3CDTF">2019-12-12T08:59:00Z</dcterms:created>
  <dcterms:modified xsi:type="dcterms:W3CDTF">2020-01-28T08:25:00Z</dcterms:modified>
</cp:coreProperties>
</file>